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C91CB0" w14:textId="3F63C145" w:rsidR="00D36AF8" w:rsidRDefault="000B6DAF" w:rsidP="008B7C9F">
      <w:pPr>
        <w:pStyle w:val="NoSpacing"/>
      </w:pPr>
      <w:r>
        <w:rPr>
          <w:noProof/>
          <w:lang w:val="en-AU"/>
        </w:rPr>
        <w:drawing>
          <wp:anchor distT="0" distB="0" distL="114300" distR="114300" simplePos="0" relativeHeight="251662336" behindDoc="0" locked="0" layoutInCell="1" allowOverlap="1" wp14:anchorId="468E6434" wp14:editId="32EB491C">
            <wp:simplePos x="0" y="0"/>
            <wp:positionH relativeFrom="column">
              <wp:posOffset>133350</wp:posOffset>
            </wp:positionH>
            <wp:positionV relativeFrom="paragraph">
              <wp:posOffset>0</wp:posOffset>
            </wp:positionV>
            <wp:extent cx="1171575" cy="1171575"/>
            <wp:effectExtent l="0" t="0" r="9525" b="9525"/>
            <wp:wrapSquare wrapText="bothSides"/>
            <wp:docPr id="9" name="Picture 9" descr="C:\Users\e4081338\AppData\Local\Microsoft\Windows\INetCache\Content.MSO\BD1B492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4081338\AppData\Local\Microsoft\Windows\INetCache\Content.MSO\BD1B4922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AF8">
        <w:cr/>
      </w:r>
    </w:p>
    <w:p w14:paraId="3D5E4688" w14:textId="77777777" w:rsidR="00625314" w:rsidRDefault="00625314">
      <w:pPr>
        <w:jc w:val="right"/>
        <w:rPr>
          <w:rFonts w:ascii="Arial" w:hAnsi="Arial"/>
          <w:b/>
          <w:sz w:val="32"/>
        </w:rPr>
      </w:pPr>
    </w:p>
    <w:p w14:paraId="64C4AAE4" w14:textId="19B86153" w:rsidR="00625314" w:rsidRDefault="000B6DAF">
      <w:pPr>
        <w:jc w:val="right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 xml:space="preserve">NARROGIN SENIOR HIGH SCHOOL </w:t>
      </w:r>
    </w:p>
    <w:p w14:paraId="7B886FC8" w14:textId="77777777" w:rsidR="000B6DAF" w:rsidRDefault="000B6DAF">
      <w:pPr>
        <w:jc w:val="right"/>
        <w:rPr>
          <w:rFonts w:ascii="Arial" w:hAnsi="Arial"/>
          <w:b/>
          <w:sz w:val="32"/>
        </w:rPr>
      </w:pPr>
    </w:p>
    <w:p w14:paraId="67DCE4B6" w14:textId="502DA988" w:rsidR="00D36AF8" w:rsidRDefault="00441E33">
      <w:pPr>
        <w:jc w:val="right"/>
        <w:rPr>
          <w:rFonts w:ascii="Arial" w:hAnsi="Arial"/>
          <w:b/>
          <w:sz w:val="30"/>
        </w:rPr>
      </w:pPr>
      <w:r>
        <w:rPr>
          <w:rFonts w:ascii="Arial" w:hAnsi="Arial"/>
          <w:b/>
          <w:sz w:val="30"/>
        </w:rPr>
        <w:t>ATAR Examination, 201</w:t>
      </w:r>
      <w:r w:rsidR="00A93532">
        <w:rPr>
          <w:rFonts w:ascii="Arial" w:hAnsi="Arial"/>
          <w:b/>
          <w:sz w:val="30"/>
        </w:rPr>
        <w:t>9</w:t>
      </w:r>
    </w:p>
    <w:p w14:paraId="785F3016" w14:textId="77777777" w:rsidR="000B6DAF" w:rsidRDefault="00F84196">
      <w:pPr>
        <w:rPr>
          <w:rFonts w:ascii="Arial" w:hAnsi="Arial"/>
          <w:sz w:val="22"/>
        </w:rPr>
      </w:pPr>
      <w:r>
        <w:rPr>
          <w:rFonts w:ascii="Arial" w:hAnsi="Arial"/>
          <w:sz w:val="22"/>
        </w:rPr>
        <w:cr/>
      </w:r>
      <w:r>
        <w:rPr>
          <w:rFonts w:ascii="Arial" w:hAnsi="Arial"/>
          <w:sz w:val="22"/>
        </w:rPr>
        <w:cr/>
      </w:r>
      <w:r>
        <w:rPr>
          <w:rFonts w:ascii="Arial" w:hAnsi="Arial"/>
          <w:sz w:val="22"/>
        </w:rPr>
        <w:cr/>
      </w:r>
      <w:r>
        <w:rPr>
          <w:rFonts w:ascii="Arial" w:hAnsi="Arial"/>
          <w:sz w:val="22"/>
        </w:rPr>
        <w:cr/>
      </w:r>
    </w:p>
    <w:p w14:paraId="7EA560DE" w14:textId="77777777" w:rsidR="000B6DAF" w:rsidRDefault="000B6DAF">
      <w:pPr>
        <w:rPr>
          <w:rFonts w:ascii="Arial" w:hAnsi="Arial"/>
          <w:sz w:val="22"/>
        </w:rPr>
      </w:pPr>
    </w:p>
    <w:p w14:paraId="203F0BEF" w14:textId="20808CC7" w:rsidR="00D36AF8" w:rsidRDefault="00441E33">
      <w:pPr>
        <w:rPr>
          <w:rFonts w:ascii="Arial" w:hAnsi="Arial"/>
          <w:b/>
          <w:color w:val="000000"/>
          <w:sz w:val="40"/>
        </w:rPr>
      </w:pPr>
      <w:r>
        <w:rPr>
          <w:rFonts w:ascii="Arial" w:hAnsi="Arial"/>
          <w:b/>
          <w:color w:val="000000"/>
          <w:sz w:val="40"/>
        </w:rPr>
        <w:t>ATAR</w:t>
      </w:r>
      <w:r w:rsidR="00D36AF8">
        <w:rPr>
          <w:rFonts w:ascii="Arial" w:hAnsi="Arial"/>
          <w:b/>
          <w:color w:val="000000"/>
          <w:sz w:val="40"/>
        </w:rPr>
        <w:t xml:space="preserve"> </w:t>
      </w:r>
      <w:r w:rsidR="00535032">
        <w:rPr>
          <w:rFonts w:ascii="Arial" w:hAnsi="Arial"/>
          <w:b/>
          <w:color w:val="000000"/>
          <w:sz w:val="40"/>
        </w:rPr>
        <w:t xml:space="preserve">MODERN </w:t>
      </w:r>
      <w:r w:rsidR="00D36AF8">
        <w:rPr>
          <w:rFonts w:ascii="Arial" w:hAnsi="Arial"/>
          <w:b/>
          <w:color w:val="000000"/>
          <w:sz w:val="40"/>
        </w:rPr>
        <w:t>HISTORY</w:t>
      </w:r>
    </w:p>
    <w:p w14:paraId="2DB9A64B" w14:textId="77777777" w:rsidR="0062616F" w:rsidRDefault="0062616F">
      <w:pPr>
        <w:rPr>
          <w:rFonts w:ascii="Arial" w:hAnsi="Arial"/>
          <w:b/>
          <w:color w:val="000000"/>
          <w:sz w:val="40"/>
        </w:rPr>
      </w:pPr>
    </w:p>
    <w:p w14:paraId="462D5640" w14:textId="77777777" w:rsidR="00D36AF8" w:rsidRDefault="00D36AF8">
      <w:pPr>
        <w:tabs>
          <w:tab w:val="right" w:pos="9270"/>
        </w:tabs>
        <w:spacing w:before="120"/>
        <w:rPr>
          <w:rFonts w:ascii="Arial" w:hAnsi="Arial"/>
          <w:sz w:val="22"/>
        </w:rPr>
      </w:pPr>
    </w:p>
    <w:tbl>
      <w:tblPr>
        <w:tblpPr w:leftFromText="180" w:rightFromText="180" w:vertAnchor="text" w:horzAnchor="page" w:tblpX="1381" w:tblpY="1846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37"/>
        <w:gridCol w:w="4394"/>
        <w:gridCol w:w="2109"/>
      </w:tblGrid>
      <w:tr w:rsidR="00535032" w14:paraId="4C691C99" w14:textId="77777777" w:rsidTr="00535032">
        <w:tc>
          <w:tcPr>
            <w:tcW w:w="2137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5452A845" w14:textId="77777777" w:rsidR="0089010F" w:rsidRPr="006E7984" w:rsidRDefault="00852F31" w:rsidP="0089010F">
            <w:pPr>
              <w:jc w:val="center"/>
              <w:rPr>
                <w:rFonts w:ascii="Arial" w:hAnsi="Arial"/>
                <w:b/>
                <w:szCs w:val="24"/>
              </w:rPr>
            </w:pPr>
            <w:r>
              <w:rPr>
                <w:rFonts w:ascii="Arial" w:hAnsi="Arial"/>
                <w:b/>
                <w:szCs w:val="24"/>
              </w:rPr>
              <w:t>Source</w:t>
            </w:r>
            <w:r w:rsidR="00B83D5E">
              <w:rPr>
                <w:rFonts w:ascii="Arial" w:hAnsi="Arial"/>
                <w:b/>
                <w:szCs w:val="24"/>
              </w:rPr>
              <w:t xml:space="preserve"> </w:t>
            </w:r>
            <w:r w:rsidR="0089010F" w:rsidRPr="006E7984">
              <w:rPr>
                <w:rFonts w:ascii="Arial" w:hAnsi="Arial"/>
                <w:b/>
                <w:szCs w:val="24"/>
              </w:rPr>
              <w:t>Set</w:t>
            </w:r>
          </w:p>
        </w:tc>
        <w:tc>
          <w:tcPr>
            <w:tcW w:w="4394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  <w:vAlign w:val="center"/>
          </w:tcPr>
          <w:p w14:paraId="020E42CD" w14:textId="77777777" w:rsidR="0089010F" w:rsidRPr="006E7984" w:rsidRDefault="0089010F" w:rsidP="0089010F">
            <w:pPr>
              <w:rPr>
                <w:rFonts w:ascii="Arial" w:hAnsi="Arial"/>
                <w:b/>
                <w:szCs w:val="24"/>
              </w:rPr>
            </w:pPr>
            <w:r w:rsidRPr="006E7984">
              <w:rPr>
                <w:rFonts w:ascii="Arial" w:hAnsi="Arial"/>
                <w:b/>
                <w:szCs w:val="24"/>
              </w:rPr>
              <w:t xml:space="preserve">Area of Study </w:t>
            </w:r>
          </w:p>
        </w:tc>
        <w:tc>
          <w:tcPr>
            <w:tcW w:w="210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78255CE1" w14:textId="77777777" w:rsidR="0089010F" w:rsidRPr="006E7984" w:rsidRDefault="00B83D5E" w:rsidP="0089010F">
            <w:pPr>
              <w:jc w:val="center"/>
              <w:rPr>
                <w:rFonts w:ascii="Arial" w:hAnsi="Arial"/>
                <w:b/>
                <w:szCs w:val="24"/>
              </w:rPr>
            </w:pPr>
            <w:r>
              <w:rPr>
                <w:rFonts w:ascii="Arial" w:hAnsi="Arial"/>
                <w:b/>
                <w:szCs w:val="24"/>
              </w:rPr>
              <w:t xml:space="preserve">Related </w:t>
            </w:r>
            <w:r w:rsidR="0089010F" w:rsidRPr="006E7984">
              <w:rPr>
                <w:rFonts w:ascii="Arial" w:hAnsi="Arial"/>
                <w:b/>
                <w:szCs w:val="24"/>
              </w:rPr>
              <w:t>Question</w:t>
            </w:r>
          </w:p>
        </w:tc>
      </w:tr>
      <w:tr w:rsidR="00535032" w14:paraId="49381948" w14:textId="77777777" w:rsidTr="00535032">
        <w:tc>
          <w:tcPr>
            <w:tcW w:w="2137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777B09E5" w14:textId="77777777" w:rsidR="0089010F" w:rsidRPr="006E7984" w:rsidRDefault="0089010F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 w:rsidRPr="006E7984">
              <w:rPr>
                <w:rFonts w:ascii="Arial" w:hAnsi="Arial"/>
                <w:szCs w:val="24"/>
              </w:rPr>
              <w:t>1</w:t>
            </w:r>
          </w:p>
        </w:tc>
        <w:tc>
          <w:tcPr>
            <w:tcW w:w="4394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4637A11C" w14:textId="77777777" w:rsidR="0089010F" w:rsidRPr="0062616F" w:rsidRDefault="0062616F" w:rsidP="0089010F">
            <w:pPr>
              <w:spacing w:before="60" w:after="60"/>
              <w:rPr>
                <w:rFonts w:ascii="Arial" w:hAnsi="Arial" w:cs="Arial"/>
                <w:szCs w:val="24"/>
              </w:rPr>
            </w:pPr>
            <w:r w:rsidRPr="0062616F">
              <w:rPr>
                <w:rFonts w:ascii="Arial" w:hAnsi="Arial" w:cs="Arial"/>
                <w:szCs w:val="24"/>
              </w:rPr>
              <w:t>Australia 1918–1955</w:t>
            </w:r>
          </w:p>
        </w:tc>
        <w:tc>
          <w:tcPr>
            <w:tcW w:w="210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5F2C8005" w14:textId="77777777" w:rsidR="0089010F" w:rsidRPr="006E7984" w:rsidRDefault="0089010F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 w:rsidRPr="006E7984">
              <w:rPr>
                <w:rFonts w:ascii="Arial" w:hAnsi="Arial"/>
                <w:szCs w:val="24"/>
              </w:rPr>
              <w:t>1</w:t>
            </w:r>
          </w:p>
        </w:tc>
      </w:tr>
      <w:tr w:rsidR="00535032" w14:paraId="214FA403" w14:textId="77777777" w:rsidTr="00535032">
        <w:tc>
          <w:tcPr>
            <w:tcW w:w="2137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082EB45A" w14:textId="77777777" w:rsidR="0089010F" w:rsidRPr="006E7984" w:rsidRDefault="0089010F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 w:rsidRPr="006E7984">
              <w:rPr>
                <w:rFonts w:ascii="Arial" w:hAnsi="Arial"/>
                <w:szCs w:val="24"/>
              </w:rPr>
              <w:t>2</w:t>
            </w:r>
          </w:p>
        </w:tc>
        <w:tc>
          <w:tcPr>
            <w:tcW w:w="4394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02C9A855" w14:textId="77777777" w:rsidR="0089010F" w:rsidRPr="0062616F" w:rsidRDefault="0062616F" w:rsidP="0089010F">
            <w:pPr>
              <w:spacing w:before="60" w:after="60"/>
              <w:rPr>
                <w:rFonts w:ascii="Arial" w:hAnsi="Arial" w:cs="Arial"/>
                <w:szCs w:val="24"/>
              </w:rPr>
            </w:pPr>
            <w:r w:rsidRPr="0062616F">
              <w:rPr>
                <w:rFonts w:ascii="Arial" w:hAnsi="Arial" w:cs="Arial"/>
                <w:szCs w:val="24"/>
              </w:rPr>
              <w:t>Russia and the Soviet Union 1914–1945</w:t>
            </w:r>
          </w:p>
        </w:tc>
        <w:tc>
          <w:tcPr>
            <w:tcW w:w="210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0D4B6ADF" w14:textId="77777777" w:rsidR="0089010F" w:rsidRPr="006E7984" w:rsidRDefault="0089010F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 w:rsidRPr="006E7984">
              <w:rPr>
                <w:rFonts w:ascii="Arial" w:hAnsi="Arial"/>
                <w:szCs w:val="24"/>
              </w:rPr>
              <w:t>1</w:t>
            </w:r>
          </w:p>
        </w:tc>
      </w:tr>
      <w:tr w:rsidR="00535032" w14:paraId="4B739B97" w14:textId="77777777" w:rsidTr="00535032">
        <w:tc>
          <w:tcPr>
            <w:tcW w:w="2137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0753DE00" w14:textId="77777777" w:rsidR="0089010F" w:rsidRPr="006E7984" w:rsidRDefault="0089010F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 w:rsidRPr="006E7984">
              <w:rPr>
                <w:rFonts w:ascii="Arial" w:hAnsi="Arial"/>
                <w:szCs w:val="24"/>
              </w:rPr>
              <w:t>3</w:t>
            </w:r>
          </w:p>
        </w:tc>
        <w:tc>
          <w:tcPr>
            <w:tcW w:w="4394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37786534" w14:textId="77777777" w:rsidR="0089010F" w:rsidRPr="0062616F" w:rsidRDefault="00625314" w:rsidP="0089010F">
            <w:pPr>
              <w:spacing w:before="60" w:after="60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China 1935–1989</w:t>
            </w:r>
          </w:p>
        </w:tc>
        <w:tc>
          <w:tcPr>
            <w:tcW w:w="210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20CF4AC1" w14:textId="77777777" w:rsidR="0089010F" w:rsidRPr="006E7984" w:rsidRDefault="0089010F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 w:rsidRPr="006E7984">
              <w:rPr>
                <w:rFonts w:ascii="Arial" w:hAnsi="Arial"/>
                <w:szCs w:val="24"/>
              </w:rPr>
              <w:t>1</w:t>
            </w:r>
          </w:p>
        </w:tc>
      </w:tr>
      <w:tr w:rsidR="00535032" w14:paraId="5528C917" w14:textId="77777777" w:rsidTr="00535032">
        <w:tc>
          <w:tcPr>
            <w:tcW w:w="2137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2D24C2A7" w14:textId="77777777" w:rsidR="0089010F" w:rsidRPr="006E7984" w:rsidRDefault="0089010F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 w:rsidRPr="006E7984">
              <w:rPr>
                <w:rFonts w:ascii="Arial" w:hAnsi="Arial"/>
                <w:szCs w:val="24"/>
              </w:rPr>
              <w:t>4</w:t>
            </w:r>
          </w:p>
        </w:tc>
        <w:tc>
          <w:tcPr>
            <w:tcW w:w="4394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764C4F7D" w14:textId="77777777" w:rsidR="0089010F" w:rsidRPr="0062616F" w:rsidRDefault="0062616F" w:rsidP="0089010F">
            <w:pPr>
              <w:spacing w:before="60" w:after="60"/>
              <w:rPr>
                <w:rFonts w:ascii="Arial" w:hAnsi="Arial" w:cs="Arial"/>
                <w:szCs w:val="24"/>
              </w:rPr>
            </w:pPr>
            <w:r w:rsidRPr="0062616F">
              <w:rPr>
                <w:rFonts w:ascii="Arial" w:hAnsi="Arial" w:cs="Arial"/>
              </w:rPr>
              <w:t>The changing European world since 1945</w:t>
            </w:r>
          </w:p>
        </w:tc>
        <w:tc>
          <w:tcPr>
            <w:tcW w:w="210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689271E8" w14:textId="77777777" w:rsidR="0089010F" w:rsidRPr="006E7984" w:rsidRDefault="00BA00A3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>
              <w:rPr>
                <w:rFonts w:ascii="Arial" w:hAnsi="Arial"/>
                <w:szCs w:val="24"/>
              </w:rPr>
              <w:t>11</w:t>
            </w:r>
          </w:p>
        </w:tc>
      </w:tr>
      <w:tr w:rsidR="00535032" w14:paraId="3A11FF9B" w14:textId="77777777" w:rsidTr="00535032">
        <w:tc>
          <w:tcPr>
            <w:tcW w:w="2137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18B76235" w14:textId="77777777" w:rsidR="0089010F" w:rsidRPr="006E7984" w:rsidRDefault="0089010F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 w:rsidRPr="006E7984">
              <w:rPr>
                <w:rFonts w:ascii="Arial" w:hAnsi="Arial"/>
                <w:szCs w:val="24"/>
              </w:rPr>
              <w:t>5</w:t>
            </w:r>
          </w:p>
        </w:tc>
        <w:tc>
          <w:tcPr>
            <w:tcW w:w="4394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4E3F3F7A" w14:textId="77777777" w:rsidR="0089010F" w:rsidRPr="0062616F" w:rsidRDefault="0062616F" w:rsidP="0089010F">
            <w:pPr>
              <w:spacing w:before="60" w:after="60"/>
              <w:rPr>
                <w:rFonts w:ascii="Arial" w:hAnsi="Arial" w:cs="Arial"/>
                <w:szCs w:val="24"/>
              </w:rPr>
            </w:pPr>
            <w:r w:rsidRPr="0062616F">
              <w:rPr>
                <w:rFonts w:ascii="Arial" w:hAnsi="Arial" w:cs="Arial"/>
              </w:rPr>
              <w:t>Australia’s engagement with Asia</w:t>
            </w:r>
          </w:p>
        </w:tc>
        <w:tc>
          <w:tcPr>
            <w:tcW w:w="210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6B731C4F" w14:textId="77777777" w:rsidR="0089010F" w:rsidRPr="006E7984" w:rsidRDefault="00BA00A3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>
              <w:rPr>
                <w:rFonts w:ascii="Arial" w:hAnsi="Arial"/>
                <w:szCs w:val="24"/>
              </w:rPr>
              <w:t>11</w:t>
            </w:r>
          </w:p>
        </w:tc>
      </w:tr>
      <w:tr w:rsidR="00535032" w14:paraId="203AEA55" w14:textId="77777777" w:rsidTr="00535032">
        <w:tc>
          <w:tcPr>
            <w:tcW w:w="2137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5F87AF5A" w14:textId="77777777" w:rsidR="0089010F" w:rsidRPr="006E7984" w:rsidRDefault="0089010F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 w:rsidRPr="006E7984">
              <w:rPr>
                <w:rFonts w:ascii="Arial" w:hAnsi="Arial"/>
                <w:szCs w:val="24"/>
              </w:rPr>
              <w:t>6</w:t>
            </w:r>
          </w:p>
        </w:tc>
        <w:tc>
          <w:tcPr>
            <w:tcW w:w="4394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735F0BEC" w14:textId="77777777" w:rsidR="0089010F" w:rsidRPr="0062616F" w:rsidRDefault="0062616F" w:rsidP="0089010F">
            <w:pPr>
              <w:spacing w:before="60" w:after="60"/>
              <w:rPr>
                <w:rFonts w:ascii="Arial" w:hAnsi="Arial" w:cs="Arial"/>
                <w:szCs w:val="24"/>
              </w:rPr>
            </w:pPr>
            <w:r w:rsidRPr="0062616F">
              <w:rPr>
                <w:rFonts w:ascii="Arial" w:hAnsi="Arial" w:cs="Arial"/>
              </w:rPr>
              <w:t>The struggle for peace in the Middle East</w:t>
            </w:r>
          </w:p>
        </w:tc>
        <w:tc>
          <w:tcPr>
            <w:tcW w:w="2109" w:type="dxa"/>
            <w:tcBorders>
              <w:top w:val="single" w:sz="8" w:space="0" w:color="C0C0C0"/>
              <w:left w:val="single" w:sz="8" w:space="0" w:color="C0C0C0"/>
              <w:bottom w:val="single" w:sz="8" w:space="0" w:color="C0C0C0"/>
              <w:right w:val="single" w:sz="8" w:space="0" w:color="C0C0C0"/>
            </w:tcBorders>
          </w:tcPr>
          <w:p w14:paraId="20596315" w14:textId="77777777" w:rsidR="0089010F" w:rsidRPr="006E7984" w:rsidRDefault="00535032" w:rsidP="0089010F">
            <w:pPr>
              <w:spacing w:before="60" w:after="60"/>
              <w:jc w:val="center"/>
              <w:rPr>
                <w:rFonts w:ascii="Arial" w:hAnsi="Arial"/>
                <w:szCs w:val="24"/>
              </w:rPr>
            </w:pPr>
            <w:r>
              <w:rPr>
                <w:rFonts w:ascii="Arial" w:hAnsi="Arial"/>
                <w:szCs w:val="24"/>
              </w:rPr>
              <w:t>1</w:t>
            </w:r>
            <w:r w:rsidR="00BA00A3">
              <w:rPr>
                <w:rFonts w:ascii="Arial" w:hAnsi="Arial"/>
                <w:szCs w:val="24"/>
              </w:rPr>
              <w:t>1</w:t>
            </w:r>
          </w:p>
        </w:tc>
      </w:tr>
    </w:tbl>
    <w:p w14:paraId="0F3C8038" w14:textId="77777777" w:rsidR="00D36AF8" w:rsidRDefault="00D36AF8">
      <w:pPr>
        <w:rPr>
          <w:rFonts w:ascii="Arial" w:hAnsi="Arial"/>
          <w:b/>
          <w:sz w:val="28"/>
        </w:rPr>
      </w:pPr>
      <w:r>
        <w:rPr>
          <w:rFonts w:ascii="Arial" w:hAnsi="Arial"/>
          <w:sz w:val="22"/>
        </w:rPr>
        <w:cr/>
      </w:r>
      <w:r>
        <w:rPr>
          <w:rFonts w:ascii="Arial" w:hAnsi="Arial"/>
          <w:sz w:val="22"/>
        </w:rPr>
        <w:cr/>
      </w:r>
      <w:r>
        <w:rPr>
          <w:rFonts w:ascii="Arial" w:hAnsi="Arial"/>
          <w:sz w:val="22"/>
        </w:rPr>
        <w:cr/>
      </w:r>
      <w:r w:rsidR="00852F31">
        <w:rPr>
          <w:rFonts w:ascii="Arial" w:hAnsi="Arial"/>
          <w:b/>
          <w:sz w:val="28"/>
        </w:rPr>
        <w:t>SOURCE</w:t>
      </w:r>
      <w:r>
        <w:rPr>
          <w:rFonts w:ascii="Arial" w:hAnsi="Arial"/>
          <w:b/>
          <w:sz w:val="28"/>
        </w:rPr>
        <w:t xml:space="preserve"> BOOKLET</w:t>
      </w:r>
      <w:r>
        <w:rPr>
          <w:rFonts w:ascii="Arial" w:hAnsi="Arial"/>
          <w:b/>
          <w:sz w:val="28"/>
        </w:rPr>
        <w:cr/>
      </w:r>
      <w:r>
        <w:rPr>
          <w:rFonts w:ascii="Arial" w:hAnsi="Arial"/>
          <w:b/>
          <w:sz w:val="28"/>
        </w:rPr>
        <w:cr/>
      </w:r>
      <w:r>
        <w:rPr>
          <w:rFonts w:ascii="Arial" w:hAnsi="Arial"/>
          <w:b/>
          <w:sz w:val="28"/>
        </w:rPr>
        <w:cr/>
      </w:r>
      <w:r>
        <w:rPr>
          <w:rFonts w:ascii="Arial" w:hAnsi="Arial"/>
          <w:b/>
          <w:sz w:val="28"/>
        </w:rPr>
        <w:cr/>
      </w:r>
      <w:r>
        <w:rPr>
          <w:rFonts w:ascii="Arial" w:hAnsi="Arial"/>
          <w:b/>
          <w:sz w:val="28"/>
        </w:rPr>
        <w:cr/>
      </w:r>
      <w:r>
        <w:rPr>
          <w:rFonts w:ascii="Arial" w:hAnsi="Arial"/>
          <w:b/>
          <w:sz w:val="28"/>
        </w:rPr>
        <w:cr/>
      </w:r>
      <w:r>
        <w:rPr>
          <w:rFonts w:ascii="Arial" w:hAnsi="Arial"/>
          <w:b/>
          <w:sz w:val="28"/>
        </w:rPr>
        <w:cr/>
      </w:r>
      <w:r>
        <w:rPr>
          <w:rFonts w:ascii="Arial" w:hAnsi="Arial"/>
          <w:b/>
          <w:sz w:val="28"/>
        </w:rPr>
        <w:cr/>
      </w:r>
      <w:r>
        <w:rPr>
          <w:rFonts w:ascii="Arial" w:hAnsi="Arial"/>
          <w:b/>
          <w:sz w:val="28"/>
        </w:rPr>
        <w:cr/>
      </w:r>
    </w:p>
    <w:p w14:paraId="1F0FA6CF" w14:textId="77777777" w:rsidR="00F84196" w:rsidRDefault="00D36AF8">
      <w:pPr>
        <w:rPr>
          <w:rFonts w:ascii="Arial" w:hAnsi="Arial"/>
          <w:b/>
          <w:sz w:val="22"/>
        </w:rPr>
      </w:pPr>
      <w:r>
        <w:rPr>
          <w:rFonts w:ascii="Arial" w:hAnsi="Arial"/>
          <w:sz w:val="22"/>
        </w:rPr>
        <w:cr/>
      </w:r>
      <w:r>
        <w:rPr>
          <w:rFonts w:ascii="Arial" w:hAnsi="Arial"/>
          <w:b/>
          <w:sz w:val="22"/>
        </w:rPr>
        <w:cr/>
      </w:r>
    </w:p>
    <w:p w14:paraId="367F0B19" w14:textId="77777777" w:rsidR="00BA00A3" w:rsidRDefault="00BA00A3">
      <w:pPr>
        <w:rPr>
          <w:rFonts w:ascii="Arial" w:hAnsi="Arial"/>
          <w:b/>
          <w:sz w:val="22"/>
        </w:rPr>
      </w:pPr>
    </w:p>
    <w:p w14:paraId="42D984E4" w14:textId="77777777" w:rsidR="00BA00A3" w:rsidRDefault="00BA00A3">
      <w:pPr>
        <w:rPr>
          <w:rFonts w:ascii="Arial" w:hAnsi="Arial"/>
          <w:b/>
          <w:sz w:val="22"/>
        </w:rPr>
      </w:pPr>
    </w:p>
    <w:p w14:paraId="2DCBEB42" w14:textId="77777777" w:rsidR="00BA00A3" w:rsidRDefault="00BA00A3">
      <w:pPr>
        <w:rPr>
          <w:rFonts w:ascii="Arial" w:hAnsi="Arial"/>
          <w:b/>
          <w:sz w:val="22"/>
        </w:rPr>
      </w:pPr>
    </w:p>
    <w:p w14:paraId="030D00F2" w14:textId="77777777" w:rsidR="00BA00A3" w:rsidRDefault="00BA00A3">
      <w:pPr>
        <w:rPr>
          <w:rFonts w:ascii="Arial" w:hAnsi="Arial"/>
          <w:b/>
          <w:sz w:val="22"/>
        </w:rPr>
      </w:pPr>
    </w:p>
    <w:p w14:paraId="24E9FFB5" w14:textId="77777777" w:rsidR="00BA00A3" w:rsidRDefault="00BA00A3">
      <w:pPr>
        <w:rPr>
          <w:rFonts w:ascii="Arial" w:hAnsi="Arial"/>
          <w:b/>
          <w:sz w:val="22"/>
        </w:rPr>
      </w:pPr>
    </w:p>
    <w:p w14:paraId="40039AA6" w14:textId="77777777" w:rsidR="00BA00A3" w:rsidRDefault="00BA00A3">
      <w:pPr>
        <w:rPr>
          <w:rFonts w:ascii="Arial" w:hAnsi="Arial"/>
          <w:b/>
          <w:sz w:val="22"/>
        </w:rPr>
      </w:pPr>
    </w:p>
    <w:p w14:paraId="65509F41" w14:textId="77777777" w:rsidR="00BA00A3" w:rsidRDefault="00BA00A3">
      <w:pPr>
        <w:rPr>
          <w:rFonts w:ascii="Arial" w:hAnsi="Arial"/>
          <w:b/>
          <w:sz w:val="22"/>
        </w:rPr>
      </w:pPr>
    </w:p>
    <w:p w14:paraId="60FA6F5B" w14:textId="77777777" w:rsidR="00BA00A3" w:rsidRDefault="00BA00A3">
      <w:pPr>
        <w:rPr>
          <w:rFonts w:ascii="Arial" w:hAnsi="Arial"/>
          <w:b/>
          <w:sz w:val="22"/>
        </w:rPr>
      </w:pPr>
    </w:p>
    <w:p w14:paraId="028EE1BC" w14:textId="77777777" w:rsidR="00BA00A3" w:rsidRDefault="00BA00A3">
      <w:pPr>
        <w:rPr>
          <w:rFonts w:ascii="Arial" w:hAnsi="Arial"/>
          <w:b/>
          <w:sz w:val="22"/>
        </w:rPr>
      </w:pPr>
    </w:p>
    <w:p w14:paraId="3E769D73" w14:textId="77777777" w:rsidR="00BA00A3" w:rsidRDefault="00BA00A3">
      <w:pPr>
        <w:rPr>
          <w:rFonts w:ascii="Arial" w:hAnsi="Arial"/>
          <w:b/>
          <w:sz w:val="22"/>
        </w:rPr>
      </w:pPr>
    </w:p>
    <w:p w14:paraId="67830870" w14:textId="77777777" w:rsidR="00BA00A3" w:rsidRDefault="00BA00A3">
      <w:pPr>
        <w:rPr>
          <w:rFonts w:ascii="Arial" w:hAnsi="Arial"/>
          <w:b/>
          <w:sz w:val="22"/>
        </w:rPr>
      </w:pPr>
    </w:p>
    <w:p w14:paraId="28E7A25B" w14:textId="77777777" w:rsidR="00BA00A3" w:rsidRDefault="00BA00A3">
      <w:pPr>
        <w:rPr>
          <w:rFonts w:ascii="Arial" w:hAnsi="Arial"/>
          <w:b/>
          <w:sz w:val="22"/>
        </w:rPr>
      </w:pPr>
    </w:p>
    <w:p w14:paraId="594C4597" w14:textId="77777777" w:rsidR="00BA00A3" w:rsidRDefault="00BA00A3">
      <w:pPr>
        <w:rPr>
          <w:rFonts w:ascii="Arial" w:hAnsi="Arial"/>
          <w:b/>
          <w:sz w:val="22"/>
        </w:rPr>
      </w:pPr>
    </w:p>
    <w:p w14:paraId="5E168519" w14:textId="77777777" w:rsidR="00BA00A3" w:rsidRDefault="00BA00A3">
      <w:pPr>
        <w:rPr>
          <w:rFonts w:ascii="Arial" w:hAnsi="Arial"/>
          <w:b/>
          <w:sz w:val="22"/>
        </w:rPr>
      </w:pPr>
    </w:p>
    <w:p w14:paraId="20FD08B8" w14:textId="77777777" w:rsidR="00BA00A3" w:rsidRDefault="00BA00A3">
      <w:pPr>
        <w:rPr>
          <w:rFonts w:ascii="Arial" w:hAnsi="Arial"/>
          <w:b/>
          <w:sz w:val="22"/>
        </w:rPr>
      </w:pPr>
    </w:p>
    <w:p w14:paraId="26443F41" w14:textId="77777777" w:rsidR="00BA00A3" w:rsidRDefault="00BA00A3">
      <w:pPr>
        <w:rPr>
          <w:rFonts w:ascii="Arial" w:hAnsi="Arial"/>
          <w:b/>
          <w:sz w:val="22"/>
        </w:rPr>
      </w:pPr>
    </w:p>
    <w:p w14:paraId="233B743C" w14:textId="77777777" w:rsidR="00535032" w:rsidRDefault="00535032" w:rsidP="00535032">
      <w:pPr>
        <w:widowControl w:val="0"/>
        <w:autoSpaceDE w:val="0"/>
        <w:autoSpaceDN w:val="0"/>
        <w:adjustRightInd w:val="0"/>
        <w:rPr>
          <w:rFonts w:ascii="Arial" w:hAnsi="Arial"/>
          <w:b/>
          <w:szCs w:val="24"/>
        </w:rPr>
      </w:pPr>
    </w:p>
    <w:p w14:paraId="3AE6F08C" w14:textId="77777777" w:rsidR="00B25B48" w:rsidRDefault="00B25B48" w:rsidP="00B83D5E">
      <w:pPr>
        <w:jc w:val="both"/>
        <w:rPr>
          <w:rFonts w:ascii="Arial" w:hAnsi="Arial" w:cs="Arial"/>
          <w:b/>
          <w:szCs w:val="24"/>
        </w:rPr>
      </w:pPr>
    </w:p>
    <w:p w14:paraId="48A70107" w14:textId="77777777" w:rsidR="00B25B48" w:rsidRDefault="00B25B48" w:rsidP="00B83D5E">
      <w:pPr>
        <w:jc w:val="both"/>
        <w:rPr>
          <w:rFonts w:ascii="Arial" w:hAnsi="Arial" w:cs="Arial"/>
          <w:b/>
          <w:szCs w:val="24"/>
        </w:rPr>
      </w:pPr>
    </w:p>
    <w:p w14:paraId="49DF3F09" w14:textId="37C8A53B" w:rsidR="00B25B48" w:rsidRDefault="00B25B48" w:rsidP="00B83D5E">
      <w:pPr>
        <w:jc w:val="both"/>
        <w:rPr>
          <w:rFonts w:ascii="Arial" w:hAnsi="Arial" w:cs="Arial"/>
          <w:b/>
          <w:szCs w:val="24"/>
        </w:rPr>
      </w:pPr>
    </w:p>
    <w:p w14:paraId="14821FC7" w14:textId="1E34B7C9" w:rsidR="00B25B48" w:rsidRDefault="00B25B48" w:rsidP="00B83D5E">
      <w:pPr>
        <w:jc w:val="both"/>
        <w:rPr>
          <w:rFonts w:ascii="Arial" w:hAnsi="Arial" w:cs="Arial"/>
          <w:b/>
          <w:szCs w:val="24"/>
        </w:rPr>
      </w:pPr>
    </w:p>
    <w:p w14:paraId="5F09D129" w14:textId="77777777" w:rsidR="00B25B48" w:rsidRDefault="00B25B48" w:rsidP="00B83D5E">
      <w:pPr>
        <w:jc w:val="both"/>
        <w:rPr>
          <w:rFonts w:ascii="Arial" w:hAnsi="Arial" w:cs="Arial"/>
          <w:b/>
          <w:szCs w:val="24"/>
        </w:rPr>
      </w:pPr>
    </w:p>
    <w:p w14:paraId="16A9F0C2" w14:textId="77777777" w:rsidR="0062616F" w:rsidRPr="00B83D5E" w:rsidRDefault="0062616F" w:rsidP="00B83D5E">
      <w:pPr>
        <w:jc w:val="both"/>
        <w:rPr>
          <w:rFonts w:ascii="Arial" w:eastAsia="MS Mincho" w:hAnsi="Arial" w:cs="Arial"/>
          <w:b/>
          <w:szCs w:val="24"/>
        </w:rPr>
      </w:pPr>
      <w:r w:rsidRPr="00B83D5E">
        <w:rPr>
          <w:rFonts w:ascii="Arial" w:hAnsi="Arial" w:cs="Arial"/>
          <w:b/>
          <w:szCs w:val="24"/>
        </w:rPr>
        <w:lastRenderedPageBreak/>
        <w:t>Set 1: Australia 1918–1955</w:t>
      </w:r>
      <w:r w:rsidRPr="00B83D5E">
        <w:rPr>
          <w:rFonts w:ascii="MS Gothic" w:eastAsia="MS Gothic" w:hAnsi="MS Gothic" w:cs="MS Gothic" w:hint="eastAsia"/>
          <w:b/>
          <w:szCs w:val="24"/>
        </w:rPr>
        <w:t> </w:t>
      </w:r>
    </w:p>
    <w:p w14:paraId="1085F44F" w14:textId="77777777" w:rsidR="0062616F" w:rsidRPr="00B83D5E" w:rsidRDefault="0062616F" w:rsidP="00B83D5E">
      <w:pPr>
        <w:jc w:val="both"/>
        <w:rPr>
          <w:rFonts w:ascii="Arial" w:eastAsia="Times New Roman" w:hAnsi="Arial" w:cs="Arial"/>
          <w:b/>
          <w:szCs w:val="24"/>
          <w:lang w:val="en-AU"/>
        </w:rPr>
      </w:pPr>
    </w:p>
    <w:p w14:paraId="7DFA2627" w14:textId="15441E4A" w:rsidR="0062616F" w:rsidRDefault="0062616F" w:rsidP="00B83D5E">
      <w:pPr>
        <w:widowControl w:val="0"/>
        <w:autoSpaceDE w:val="0"/>
        <w:autoSpaceDN w:val="0"/>
        <w:adjustRightInd w:val="0"/>
        <w:spacing w:after="240"/>
        <w:jc w:val="both"/>
        <w:rPr>
          <w:rFonts w:ascii="Arial" w:eastAsia="MS Mincho" w:hAnsi="Arial" w:cs="Arial"/>
          <w:b/>
          <w:szCs w:val="24"/>
        </w:rPr>
      </w:pPr>
      <w:r w:rsidRPr="00B83D5E">
        <w:rPr>
          <w:rFonts w:ascii="Arial" w:eastAsia="MS Mincho" w:hAnsi="Arial" w:cs="Arial"/>
          <w:b/>
          <w:szCs w:val="24"/>
        </w:rPr>
        <w:t>Source 1</w:t>
      </w:r>
    </w:p>
    <w:p w14:paraId="714AB347" w14:textId="3351EA5E" w:rsidR="00AD6699" w:rsidRPr="00ED37D8" w:rsidRDefault="00ED37D8" w:rsidP="00B83D5E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eastAsia="MS Mincho" w:hAnsi="Tahoma" w:cs="Tahoma"/>
          <w:bCs/>
          <w:szCs w:val="24"/>
        </w:rPr>
      </w:pPr>
      <w:r>
        <w:rPr>
          <w:rFonts w:ascii="Tahoma" w:eastAsia="MS Mincho" w:hAnsi="Tahoma" w:cs="Tahoma"/>
          <w:bCs/>
          <w:szCs w:val="24"/>
        </w:rPr>
        <w:t>An official photograph from the Commonw</w:t>
      </w:r>
      <w:r w:rsidR="0002197E">
        <w:rPr>
          <w:rFonts w:ascii="Tahoma" w:eastAsia="MS Mincho" w:hAnsi="Tahoma" w:cs="Tahoma"/>
          <w:bCs/>
          <w:szCs w:val="24"/>
        </w:rPr>
        <w:t xml:space="preserve">ealth </w:t>
      </w:r>
      <w:r w:rsidR="00F37763">
        <w:rPr>
          <w:rFonts w:ascii="Tahoma" w:eastAsia="MS Mincho" w:hAnsi="Tahoma" w:cs="Tahoma"/>
          <w:bCs/>
          <w:szCs w:val="24"/>
        </w:rPr>
        <w:t xml:space="preserve">Department of Defence showing </w:t>
      </w:r>
      <w:r w:rsidR="00AD6699" w:rsidRPr="00ED37D8">
        <w:rPr>
          <w:rFonts w:ascii="Tahoma" w:eastAsia="MS Mincho" w:hAnsi="Tahoma" w:cs="Tahoma"/>
          <w:bCs/>
          <w:szCs w:val="24"/>
        </w:rPr>
        <w:t>Sister Pearl Corkhill</w:t>
      </w:r>
      <w:r w:rsidR="00BC0C12" w:rsidRPr="00ED37D8">
        <w:rPr>
          <w:rFonts w:ascii="Tahoma" w:eastAsia="MS Mincho" w:hAnsi="Tahoma" w:cs="Tahoma"/>
          <w:bCs/>
          <w:szCs w:val="24"/>
        </w:rPr>
        <w:t xml:space="preserve"> receiving</w:t>
      </w:r>
      <w:r w:rsidR="001D4C85" w:rsidRPr="00ED37D8">
        <w:rPr>
          <w:rFonts w:ascii="Tahoma" w:eastAsia="MS Mincho" w:hAnsi="Tahoma" w:cs="Tahoma"/>
          <w:bCs/>
          <w:szCs w:val="24"/>
        </w:rPr>
        <w:t xml:space="preserve"> the Australian Military Medal </w:t>
      </w:r>
      <w:r w:rsidR="00CE0A8F">
        <w:rPr>
          <w:rFonts w:ascii="Tahoma" w:eastAsia="MS Mincho" w:hAnsi="Tahoma" w:cs="Tahoma"/>
          <w:bCs/>
          <w:szCs w:val="24"/>
        </w:rPr>
        <w:t xml:space="preserve">from the Governor-General of Australia in 1924 </w:t>
      </w:r>
      <w:r w:rsidRPr="00ED37D8">
        <w:rPr>
          <w:rFonts w:ascii="Tahoma" w:hAnsi="Tahoma" w:cs="Tahoma"/>
          <w:bCs/>
          <w:color w:val="111111"/>
          <w:szCs w:val="24"/>
        </w:rPr>
        <w:t xml:space="preserve">for her courage and devotion while under air attack from enemy forces </w:t>
      </w:r>
      <w:r w:rsidR="00CE0A8F">
        <w:rPr>
          <w:rFonts w:ascii="Tahoma" w:hAnsi="Tahoma" w:cs="Tahoma"/>
          <w:bCs/>
          <w:color w:val="111111"/>
          <w:szCs w:val="24"/>
        </w:rPr>
        <w:t>in World War One.</w:t>
      </w:r>
      <w:r w:rsidR="001D4C85" w:rsidRPr="00ED37D8">
        <w:rPr>
          <w:rFonts w:ascii="Tahoma" w:eastAsia="MS Mincho" w:hAnsi="Tahoma" w:cs="Tahoma"/>
          <w:bCs/>
          <w:szCs w:val="24"/>
        </w:rPr>
        <w:t xml:space="preserve"> Corkhill had been a staff nurse</w:t>
      </w:r>
      <w:r w:rsidR="00157DBC" w:rsidRPr="00ED37D8">
        <w:rPr>
          <w:rFonts w:ascii="Tahoma" w:eastAsia="MS Mincho" w:hAnsi="Tahoma" w:cs="Tahoma"/>
          <w:bCs/>
          <w:szCs w:val="24"/>
        </w:rPr>
        <w:t xml:space="preserve"> in the Australian Imperial Forces</w:t>
      </w:r>
      <w:r w:rsidR="00C84C57">
        <w:rPr>
          <w:rFonts w:ascii="Tahoma" w:eastAsia="MS Mincho" w:hAnsi="Tahoma" w:cs="Tahoma"/>
          <w:bCs/>
          <w:szCs w:val="24"/>
        </w:rPr>
        <w:t>.</w:t>
      </w:r>
      <w:r w:rsidR="00157DBC" w:rsidRPr="00ED37D8">
        <w:rPr>
          <w:rFonts w:ascii="Tahoma" w:eastAsia="MS Mincho" w:hAnsi="Tahoma" w:cs="Tahoma"/>
          <w:bCs/>
          <w:szCs w:val="24"/>
        </w:rPr>
        <w:t xml:space="preserve"> </w:t>
      </w:r>
    </w:p>
    <w:p w14:paraId="0A57A4A9" w14:textId="59FD7614" w:rsidR="00861C03" w:rsidRDefault="00DA6062" w:rsidP="00102B48">
      <w:pPr>
        <w:jc w:val="center"/>
        <w:rPr>
          <w:rFonts w:ascii="Calibri" w:hAnsi="Calibri"/>
          <w:b/>
        </w:rPr>
      </w:pPr>
      <w:r>
        <w:rPr>
          <w:noProof/>
          <w:lang w:val="en-AU"/>
        </w:rPr>
        <w:drawing>
          <wp:inline distT="0" distB="0" distL="0" distR="0" wp14:anchorId="5D04F28D" wp14:editId="30020EC5">
            <wp:extent cx="3857625" cy="58578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5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7C860" w14:textId="77777777" w:rsidR="00711C3A" w:rsidRDefault="00711C3A" w:rsidP="00B1503B">
      <w:pPr>
        <w:rPr>
          <w:rFonts w:ascii="Tahoma" w:hAnsi="Tahoma" w:cs="Tahoma"/>
          <w:b/>
        </w:rPr>
      </w:pPr>
    </w:p>
    <w:p w14:paraId="18400091" w14:textId="77777777" w:rsidR="00711C3A" w:rsidRDefault="00711C3A" w:rsidP="00B1503B">
      <w:pPr>
        <w:rPr>
          <w:rFonts w:ascii="Tahoma" w:hAnsi="Tahoma" w:cs="Tahoma"/>
          <w:b/>
        </w:rPr>
      </w:pPr>
    </w:p>
    <w:p w14:paraId="5F5646C0" w14:textId="77777777" w:rsidR="00711C3A" w:rsidRDefault="00711C3A" w:rsidP="00B1503B">
      <w:pPr>
        <w:rPr>
          <w:rFonts w:ascii="Tahoma" w:hAnsi="Tahoma" w:cs="Tahoma"/>
          <w:b/>
        </w:rPr>
      </w:pPr>
    </w:p>
    <w:p w14:paraId="6E21A1B2" w14:textId="77777777" w:rsidR="00711C3A" w:rsidRDefault="00711C3A" w:rsidP="00B1503B">
      <w:pPr>
        <w:rPr>
          <w:rFonts w:ascii="Tahoma" w:hAnsi="Tahoma" w:cs="Tahoma"/>
          <w:b/>
        </w:rPr>
      </w:pPr>
    </w:p>
    <w:p w14:paraId="46614709" w14:textId="77777777" w:rsidR="00711C3A" w:rsidRDefault="00711C3A" w:rsidP="00B1503B">
      <w:pPr>
        <w:rPr>
          <w:rFonts w:ascii="Tahoma" w:hAnsi="Tahoma" w:cs="Tahoma"/>
          <w:b/>
        </w:rPr>
      </w:pPr>
    </w:p>
    <w:p w14:paraId="0D263BFD" w14:textId="15A9FD3F" w:rsidR="00E33B65" w:rsidRDefault="00E33B65" w:rsidP="00B1503B">
      <w:pPr>
        <w:rPr>
          <w:rFonts w:ascii="Tahoma" w:hAnsi="Tahoma" w:cs="Tahoma"/>
          <w:b/>
        </w:rPr>
      </w:pPr>
      <w:bookmarkStart w:id="0" w:name="_GoBack"/>
      <w:bookmarkEnd w:id="0"/>
    </w:p>
    <w:p w14:paraId="5F548D58" w14:textId="2ECD1834" w:rsidR="0062616F" w:rsidRDefault="0062616F" w:rsidP="00B1503B">
      <w:pPr>
        <w:rPr>
          <w:rFonts w:ascii="Tahoma" w:hAnsi="Tahoma" w:cs="Tahoma"/>
          <w:b/>
        </w:rPr>
      </w:pPr>
      <w:r w:rsidRPr="009630F2">
        <w:rPr>
          <w:rFonts w:ascii="Tahoma" w:hAnsi="Tahoma" w:cs="Tahoma"/>
          <w:b/>
        </w:rPr>
        <w:lastRenderedPageBreak/>
        <w:t xml:space="preserve">Source 2 </w:t>
      </w:r>
    </w:p>
    <w:p w14:paraId="49BF5607" w14:textId="77777777" w:rsidR="009630F2" w:rsidRDefault="009630F2" w:rsidP="00B1503B">
      <w:pPr>
        <w:rPr>
          <w:rFonts w:ascii="Tahoma" w:hAnsi="Tahoma" w:cs="Tahoma"/>
          <w:b/>
        </w:rPr>
      </w:pPr>
    </w:p>
    <w:p w14:paraId="572DEB9A" w14:textId="3E341CFC" w:rsidR="00783CF4" w:rsidRPr="009111F2" w:rsidRDefault="00783CF4" w:rsidP="009111F2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Cs/>
        </w:rPr>
      </w:pPr>
      <w:r w:rsidRPr="009111F2">
        <w:rPr>
          <w:rFonts w:ascii="Tahoma" w:eastAsia="MS Mincho" w:hAnsi="Tahoma" w:cs="Tahoma"/>
          <w:bCs/>
        </w:rPr>
        <w:t>Comments by an Australian woman</w:t>
      </w:r>
      <w:r w:rsidR="009111F2">
        <w:rPr>
          <w:rFonts w:ascii="Tahoma" w:eastAsia="MS Mincho" w:hAnsi="Tahoma" w:cs="Tahoma"/>
          <w:bCs/>
        </w:rPr>
        <w:t xml:space="preserve"> in </w:t>
      </w:r>
      <w:r w:rsidRPr="009111F2">
        <w:rPr>
          <w:rFonts w:ascii="Tahoma" w:eastAsia="MS Mincho" w:hAnsi="Tahoma" w:cs="Tahoma"/>
          <w:bCs/>
        </w:rPr>
        <w:t>1946 published in “When the War Came to Australia</w:t>
      </w:r>
      <w:r w:rsidR="003E2E8A" w:rsidRPr="009111F2">
        <w:rPr>
          <w:rFonts w:ascii="Tahoma" w:eastAsia="MS Mincho" w:hAnsi="Tahoma" w:cs="Tahoma"/>
          <w:bCs/>
        </w:rPr>
        <w:t xml:space="preserve"> – personal narratives of World War Two</w:t>
      </w:r>
      <w:r w:rsidRPr="009111F2">
        <w:rPr>
          <w:rFonts w:ascii="Tahoma" w:eastAsia="MS Mincho" w:hAnsi="Tahoma" w:cs="Tahoma"/>
          <w:bCs/>
        </w:rPr>
        <w:t>” (1992)</w:t>
      </w:r>
      <w:r w:rsidR="009111F2">
        <w:rPr>
          <w:rFonts w:ascii="Tahoma" w:eastAsia="MS Mincho" w:hAnsi="Tahoma" w:cs="Tahoma"/>
          <w:bCs/>
        </w:rPr>
        <w:t>.</w:t>
      </w:r>
    </w:p>
    <w:p w14:paraId="553CC4BD" w14:textId="5E9ED54D" w:rsidR="008C57E6" w:rsidRPr="009111F2" w:rsidRDefault="009111F2" w:rsidP="009111F2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Cs/>
        </w:rPr>
      </w:pPr>
      <w:r>
        <w:rPr>
          <w:rFonts w:ascii="Tahoma" w:eastAsia="MS Mincho" w:hAnsi="Tahoma" w:cs="Tahoma"/>
          <w:bCs/>
        </w:rPr>
        <w:tab/>
        <w:t>“</w:t>
      </w:r>
      <w:r w:rsidR="00BB3B56" w:rsidRPr="009111F2">
        <w:rPr>
          <w:rFonts w:ascii="Tahoma" w:eastAsia="MS Mincho" w:hAnsi="Tahoma" w:cs="Tahoma"/>
          <w:bCs/>
        </w:rPr>
        <w:t xml:space="preserve">After the war was over there was a gradual dismissal from the factories. The men came back </w:t>
      </w:r>
      <w:r w:rsidR="00626DBF">
        <w:rPr>
          <w:rFonts w:ascii="Tahoma" w:eastAsia="MS Mincho" w:hAnsi="Tahoma" w:cs="Tahoma"/>
          <w:bCs/>
        </w:rPr>
        <w:tab/>
      </w:r>
      <w:r w:rsidR="00BB3B56" w:rsidRPr="009111F2">
        <w:rPr>
          <w:rFonts w:ascii="Tahoma" w:eastAsia="MS Mincho" w:hAnsi="Tahoma" w:cs="Tahoma"/>
          <w:bCs/>
        </w:rPr>
        <w:t xml:space="preserve">and took the jobs that the women had </w:t>
      </w:r>
      <w:r w:rsidR="00066208" w:rsidRPr="009111F2">
        <w:rPr>
          <w:rFonts w:ascii="Tahoma" w:eastAsia="MS Mincho" w:hAnsi="Tahoma" w:cs="Tahoma"/>
          <w:bCs/>
        </w:rPr>
        <w:t>obtained,</w:t>
      </w:r>
      <w:r w:rsidR="00BB3B56" w:rsidRPr="009111F2">
        <w:rPr>
          <w:rFonts w:ascii="Tahoma" w:eastAsia="MS Mincho" w:hAnsi="Tahoma" w:cs="Tahoma"/>
          <w:bCs/>
        </w:rPr>
        <w:t xml:space="preserve"> and women went back to the usual women’s </w:t>
      </w:r>
      <w:r w:rsidR="00626DBF">
        <w:rPr>
          <w:rFonts w:ascii="Tahoma" w:eastAsia="MS Mincho" w:hAnsi="Tahoma" w:cs="Tahoma"/>
          <w:bCs/>
        </w:rPr>
        <w:tab/>
      </w:r>
      <w:r w:rsidR="00BB3B56" w:rsidRPr="009111F2">
        <w:rPr>
          <w:rFonts w:ascii="Tahoma" w:eastAsia="MS Mincho" w:hAnsi="Tahoma" w:cs="Tahoma"/>
          <w:bCs/>
        </w:rPr>
        <w:t xml:space="preserve">jobs — secretary, typist, shop assistant, waitress and so on. It was the same as it had been </w:t>
      </w:r>
      <w:r w:rsidR="00626DBF">
        <w:rPr>
          <w:rFonts w:ascii="Tahoma" w:eastAsia="MS Mincho" w:hAnsi="Tahoma" w:cs="Tahoma"/>
          <w:bCs/>
        </w:rPr>
        <w:tab/>
      </w:r>
      <w:r w:rsidR="00BB3B56" w:rsidRPr="009111F2">
        <w:rPr>
          <w:rFonts w:ascii="Tahoma" w:eastAsia="MS Mincho" w:hAnsi="Tahoma" w:cs="Tahoma"/>
          <w:bCs/>
        </w:rPr>
        <w:t xml:space="preserve">after the First World War and during the Depression. Some women had been given responsible </w:t>
      </w:r>
      <w:r w:rsidR="00626DBF">
        <w:rPr>
          <w:rFonts w:ascii="Tahoma" w:eastAsia="MS Mincho" w:hAnsi="Tahoma" w:cs="Tahoma"/>
          <w:bCs/>
        </w:rPr>
        <w:tab/>
      </w:r>
      <w:r w:rsidR="00BB3B56" w:rsidRPr="009111F2">
        <w:rPr>
          <w:rFonts w:ascii="Tahoma" w:eastAsia="MS Mincho" w:hAnsi="Tahoma" w:cs="Tahoma"/>
          <w:bCs/>
        </w:rPr>
        <w:t xml:space="preserve">jobs in quite managerial roles, and they were excellent at it, but the men just took over the </w:t>
      </w:r>
      <w:r w:rsidR="00626DBF">
        <w:rPr>
          <w:rFonts w:ascii="Tahoma" w:eastAsia="MS Mincho" w:hAnsi="Tahoma" w:cs="Tahoma"/>
          <w:bCs/>
        </w:rPr>
        <w:tab/>
      </w:r>
      <w:r w:rsidR="00BB3B56" w:rsidRPr="009111F2">
        <w:rPr>
          <w:rFonts w:ascii="Tahoma" w:eastAsia="MS Mincho" w:hAnsi="Tahoma" w:cs="Tahoma"/>
          <w:bCs/>
        </w:rPr>
        <w:t xml:space="preserve">jobs that the women were doing so well. The same thing happened to me because as the war </w:t>
      </w:r>
      <w:r w:rsidR="00626DBF">
        <w:rPr>
          <w:rFonts w:ascii="Tahoma" w:eastAsia="MS Mincho" w:hAnsi="Tahoma" w:cs="Tahoma"/>
          <w:bCs/>
        </w:rPr>
        <w:tab/>
      </w:r>
      <w:r w:rsidR="00BB3B56" w:rsidRPr="009111F2">
        <w:rPr>
          <w:rFonts w:ascii="Tahoma" w:eastAsia="MS Mincho" w:hAnsi="Tahoma" w:cs="Tahoma"/>
          <w:bCs/>
        </w:rPr>
        <w:t xml:space="preserve">ended our organisers were dismissed and finally there were just two — a man and myself — </w:t>
      </w:r>
      <w:r w:rsidR="00626DBF">
        <w:rPr>
          <w:rFonts w:ascii="Tahoma" w:eastAsia="MS Mincho" w:hAnsi="Tahoma" w:cs="Tahoma"/>
          <w:bCs/>
        </w:rPr>
        <w:tab/>
      </w:r>
      <w:r w:rsidR="00BB3B56" w:rsidRPr="009111F2">
        <w:rPr>
          <w:rFonts w:ascii="Tahoma" w:eastAsia="MS Mincho" w:hAnsi="Tahoma" w:cs="Tahoma"/>
          <w:bCs/>
        </w:rPr>
        <w:t xml:space="preserve">and I was pressured: the man had a family and it was only right that he should continue, and </w:t>
      </w:r>
      <w:r w:rsidR="00626DBF">
        <w:rPr>
          <w:rFonts w:ascii="Tahoma" w:eastAsia="MS Mincho" w:hAnsi="Tahoma" w:cs="Tahoma"/>
          <w:bCs/>
        </w:rPr>
        <w:tab/>
      </w:r>
      <w:r w:rsidR="00BB3B56" w:rsidRPr="009111F2">
        <w:rPr>
          <w:rFonts w:ascii="Tahoma" w:eastAsia="MS Mincho" w:hAnsi="Tahoma" w:cs="Tahoma"/>
          <w:bCs/>
        </w:rPr>
        <w:t>would I resign</w:t>
      </w:r>
      <w:r w:rsidR="004E11C3">
        <w:rPr>
          <w:rFonts w:ascii="Tahoma" w:eastAsia="MS Mincho" w:hAnsi="Tahoma" w:cs="Tahoma"/>
          <w:bCs/>
        </w:rPr>
        <w:t>…</w:t>
      </w:r>
      <w:r w:rsidR="00BB3B56" w:rsidRPr="009111F2">
        <w:rPr>
          <w:rFonts w:ascii="Tahoma" w:eastAsia="MS Mincho" w:hAnsi="Tahoma" w:cs="Tahoma"/>
          <w:bCs/>
        </w:rPr>
        <w:t>So we were really pressured out of our jobs.</w:t>
      </w:r>
      <w:r w:rsidR="004E11C3">
        <w:rPr>
          <w:rFonts w:ascii="Tahoma" w:eastAsia="MS Mincho" w:hAnsi="Tahoma" w:cs="Tahoma"/>
          <w:bCs/>
        </w:rPr>
        <w:t>:</w:t>
      </w:r>
    </w:p>
    <w:p w14:paraId="16A8B495" w14:textId="77777777" w:rsidR="00711C3A" w:rsidRDefault="00711C3A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4CB41151" w14:textId="77777777" w:rsidR="00711C3A" w:rsidRDefault="00711C3A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031A13B2" w14:textId="77777777" w:rsidR="00711C3A" w:rsidRDefault="00711C3A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2DE09917" w14:textId="77777777" w:rsidR="00711C3A" w:rsidRDefault="00711C3A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5514352F" w14:textId="77777777" w:rsidR="00711C3A" w:rsidRDefault="00711C3A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2B25F251" w14:textId="77777777" w:rsidR="00711C3A" w:rsidRDefault="00711C3A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1700B47D" w14:textId="77777777" w:rsidR="00711C3A" w:rsidRDefault="00711C3A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047850F0" w14:textId="77777777" w:rsidR="00711C3A" w:rsidRDefault="00711C3A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6E3E728C" w14:textId="77777777" w:rsidR="00FE6DBE" w:rsidRDefault="00FE6DBE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375C99D6" w14:textId="77777777" w:rsidR="00FE6DBE" w:rsidRDefault="00FE6DBE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1EEEBD99" w14:textId="77777777" w:rsidR="00FE6DBE" w:rsidRDefault="00FE6DBE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533D40F1" w14:textId="77777777" w:rsidR="00FE6DBE" w:rsidRDefault="00FE6DBE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15ACF492" w14:textId="77777777" w:rsidR="00FE6DBE" w:rsidRDefault="00FE6DBE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59AEF097" w14:textId="77777777" w:rsidR="00FE6DBE" w:rsidRDefault="00FE6DBE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5D6EF7CD" w14:textId="77777777" w:rsidR="00FE6DBE" w:rsidRDefault="00FE6DBE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027E4E77" w14:textId="77777777" w:rsidR="00FE6DBE" w:rsidRDefault="00FE6DBE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61BDF39F" w14:textId="77777777" w:rsidR="00FE6DBE" w:rsidRDefault="00FE6DBE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17547076" w14:textId="4294CE5F" w:rsidR="00062AC0" w:rsidRDefault="00B83D5E" w:rsidP="00062AC0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  <w:r>
        <w:rPr>
          <w:rFonts w:ascii="Arial" w:eastAsia="MS Mincho" w:hAnsi="Arial" w:cs="Arial"/>
          <w:b/>
          <w:szCs w:val="24"/>
        </w:rPr>
        <w:t>SEE NEXT PAGE</w:t>
      </w:r>
    </w:p>
    <w:p w14:paraId="13F7C56F" w14:textId="77777777" w:rsidR="00AE1C0B" w:rsidRPr="00AE1C0B" w:rsidRDefault="00AE1C0B" w:rsidP="00AE1C0B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  <w:r w:rsidRPr="00AE1C0B">
        <w:rPr>
          <w:rFonts w:ascii="Tahoma" w:eastAsia="MS Mincho" w:hAnsi="Tahoma" w:cs="Tahoma"/>
          <w:b/>
          <w:szCs w:val="24"/>
        </w:rPr>
        <w:t>Source 3</w:t>
      </w:r>
    </w:p>
    <w:p w14:paraId="235DE873" w14:textId="77777777" w:rsidR="00AE1C0B" w:rsidRPr="00AE1C0B" w:rsidRDefault="00AE1C0B" w:rsidP="00AE1C0B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  <w:r w:rsidRPr="00AE1C0B">
        <w:rPr>
          <w:rFonts w:ascii="Tahoma" w:hAnsi="Tahoma" w:cs="Tahoma"/>
          <w:szCs w:val="24"/>
        </w:rPr>
        <w:t>‘Why women vote for Labor’ poster published by the Australian Labor Party WA Branch as part of the campaign for the Federal Elections 1943.</w:t>
      </w:r>
    </w:p>
    <w:p w14:paraId="30B8293B" w14:textId="77777777" w:rsidR="00FE6DBE" w:rsidRDefault="00FE6DBE" w:rsidP="00B25B48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5BC0B5AD" w14:textId="77777777" w:rsidR="00CE71FB" w:rsidRPr="00CE71FB" w:rsidRDefault="00CE71FB" w:rsidP="00B25B48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Cs/>
          <w:szCs w:val="24"/>
        </w:rPr>
      </w:pPr>
    </w:p>
    <w:p w14:paraId="4CB8BAD9" w14:textId="059FB736" w:rsidR="00F966CA" w:rsidRDefault="00DA6062" w:rsidP="003F4D8C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  <w:r>
        <w:rPr>
          <w:noProof/>
          <w:lang w:val="en-AU"/>
        </w:rPr>
        <w:drawing>
          <wp:inline distT="0" distB="0" distL="0" distR="0" wp14:anchorId="09FDECC8" wp14:editId="26C8EFAE">
            <wp:extent cx="3857625" cy="5886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0BED9" w14:textId="4C66480C" w:rsidR="00F966CA" w:rsidRDefault="00F966CA" w:rsidP="00B25B48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0AE6DD90" w14:textId="77777777" w:rsidR="00F966CA" w:rsidRDefault="00F966CA" w:rsidP="00B25B48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76304337" w14:textId="7CD697E3" w:rsidR="00FE6DBE" w:rsidRDefault="00AE1C0B" w:rsidP="00AE1C0B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  <w:r>
        <w:rPr>
          <w:rFonts w:ascii="Arial" w:eastAsia="MS Mincho" w:hAnsi="Arial" w:cs="Arial"/>
          <w:b/>
          <w:szCs w:val="24"/>
        </w:rPr>
        <w:t>SEE NEXT PAGE</w:t>
      </w:r>
    </w:p>
    <w:p w14:paraId="7FA94871" w14:textId="77777777" w:rsidR="00FE6DBE" w:rsidRDefault="00FE6DBE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52BE9EBD" w14:textId="77777777" w:rsidR="00FE6DBE" w:rsidRDefault="00FE6DBE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72DDC8CB" w14:textId="1C4D0B7E" w:rsidR="0062616F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  <w:r w:rsidRPr="00B83D5E">
        <w:rPr>
          <w:rFonts w:ascii="Arial" w:eastAsia="MS Mincho" w:hAnsi="Arial" w:cs="Arial"/>
          <w:b/>
          <w:szCs w:val="24"/>
        </w:rPr>
        <w:t>Source 4</w:t>
      </w:r>
    </w:p>
    <w:p w14:paraId="1965F2E4" w14:textId="40202560" w:rsidR="00E354DA" w:rsidRPr="00D53C40" w:rsidRDefault="00E354DA" w:rsidP="00957571">
      <w:pPr>
        <w:pStyle w:val="NormalWeb"/>
        <w:spacing w:before="0" w:beforeAutospacing="0" w:after="225" w:afterAutospacing="0" w:line="276" w:lineRule="auto"/>
        <w:jc w:val="both"/>
        <w:rPr>
          <w:rFonts w:ascii="Tahoma" w:hAnsi="Tahoma" w:cs="Tahoma"/>
        </w:rPr>
      </w:pPr>
      <w:r w:rsidRPr="00D53C40">
        <w:rPr>
          <w:rStyle w:val="Emphasis"/>
          <w:rFonts w:ascii="Tahoma" w:hAnsi="Tahoma" w:cs="Tahoma"/>
          <w:i w:val="0"/>
          <w:iCs w:val="0"/>
        </w:rPr>
        <w:t xml:space="preserve">Extract from an article entitled </w:t>
      </w:r>
      <w:r w:rsidR="00025E0C" w:rsidRPr="00D53C40">
        <w:rPr>
          <w:rStyle w:val="Emphasis"/>
          <w:rFonts w:ascii="Tahoma" w:hAnsi="Tahoma" w:cs="Tahoma"/>
          <w:i w:val="0"/>
          <w:iCs w:val="0"/>
        </w:rPr>
        <w:t xml:space="preserve">“The role of Australian women at War” by </w:t>
      </w:r>
      <w:r w:rsidRPr="00D53C40">
        <w:rPr>
          <w:rStyle w:val="Emphasis"/>
          <w:rFonts w:ascii="Tahoma" w:hAnsi="Tahoma" w:cs="Tahoma"/>
          <w:i w:val="0"/>
          <w:iCs w:val="0"/>
        </w:rPr>
        <w:t>Professor Melanie Oppenheimer is chair of history at Flinders University, South Australia</w:t>
      </w:r>
      <w:r w:rsidR="00025E0C" w:rsidRPr="00D53C40">
        <w:rPr>
          <w:rStyle w:val="Emphasis"/>
          <w:rFonts w:ascii="Tahoma" w:hAnsi="Tahoma" w:cs="Tahoma"/>
          <w:i w:val="0"/>
          <w:iCs w:val="0"/>
        </w:rPr>
        <w:t xml:space="preserve">. </w:t>
      </w:r>
      <w:r w:rsidRPr="00D53C40">
        <w:rPr>
          <w:rStyle w:val="Emphasis"/>
          <w:rFonts w:ascii="Tahoma" w:hAnsi="Tahoma" w:cs="Tahoma"/>
          <w:i w:val="0"/>
          <w:iCs w:val="0"/>
        </w:rPr>
        <w:t>This article originally appeared in </w:t>
      </w:r>
      <w:r w:rsidRPr="00D53C40">
        <w:rPr>
          <w:rFonts w:ascii="Tahoma" w:hAnsi="Tahoma" w:cs="Tahoma"/>
        </w:rPr>
        <w:t>Vogue </w:t>
      </w:r>
      <w:r w:rsidRPr="00D53C40">
        <w:rPr>
          <w:rStyle w:val="Emphasis"/>
          <w:rFonts w:ascii="Tahoma" w:hAnsi="Tahoma" w:cs="Tahoma"/>
          <w:i w:val="0"/>
          <w:iCs w:val="0"/>
        </w:rPr>
        <w:t>Australia's November 2018 issue</w:t>
      </w:r>
      <w:r w:rsidR="008D7BC4" w:rsidRPr="00D53C40">
        <w:rPr>
          <w:rStyle w:val="Emphasis"/>
          <w:rFonts w:ascii="Tahoma" w:hAnsi="Tahoma" w:cs="Tahoma"/>
          <w:i w:val="0"/>
          <w:iCs w:val="0"/>
        </w:rPr>
        <w:t xml:space="preserve"> as part of </w:t>
      </w:r>
      <w:r w:rsidR="00C27148">
        <w:rPr>
          <w:rStyle w:val="Emphasis"/>
          <w:rFonts w:ascii="Tahoma" w:hAnsi="Tahoma" w:cs="Tahoma"/>
          <w:i w:val="0"/>
          <w:iCs w:val="0"/>
        </w:rPr>
        <w:t xml:space="preserve">a series called </w:t>
      </w:r>
      <w:r w:rsidR="000C2296" w:rsidRPr="00D53C40">
        <w:rPr>
          <w:rFonts w:ascii="Tahoma" w:hAnsi="Tahoma" w:cs="Tahoma"/>
        </w:rPr>
        <w:t>#ThanksForServing</w:t>
      </w:r>
      <w:r w:rsidR="00C27148">
        <w:rPr>
          <w:rFonts w:ascii="Tahoma" w:hAnsi="Tahoma" w:cs="Tahoma"/>
        </w:rPr>
        <w:t xml:space="preserve"> - </w:t>
      </w:r>
      <w:r w:rsidR="000C2296" w:rsidRPr="00D53C40">
        <w:rPr>
          <w:rFonts w:ascii="Tahoma" w:hAnsi="Tahoma" w:cs="Tahoma"/>
        </w:rPr>
        <w:t>to acknowledge the service of Australian veterans past and present.</w:t>
      </w:r>
    </w:p>
    <w:p w14:paraId="1A9AA469" w14:textId="39A204D2" w:rsidR="00E354DA" w:rsidRPr="00957571" w:rsidRDefault="00E354DA" w:rsidP="00957571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/>
          <w:szCs w:val="24"/>
        </w:rPr>
      </w:pPr>
    </w:p>
    <w:p w14:paraId="71EB3BA0" w14:textId="2AD2B842" w:rsidR="0052578B" w:rsidRPr="00C832D0" w:rsidRDefault="00C832D0" w:rsidP="00957571">
      <w:pPr>
        <w:pStyle w:val="NormalWeb"/>
        <w:spacing w:before="0" w:beforeAutospacing="0" w:after="225" w:afterAutospacing="0" w:line="276" w:lineRule="auto"/>
        <w:jc w:val="both"/>
        <w:rPr>
          <w:rFonts w:ascii="Tahoma" w:hAnsi="Tahoma" w:cs="Tahoma"/>
        </w:rPr>
      </w:pPr>
      <w:r>
        <w:rPr>
          <w:rFonts w:ascii="Tahoma" w:hAnsi="Tahoma" w:cs="Tahoma"/>
          <w:color w:val="514E4E"/>
        </w:rPr>
        <w:tab/>
      </w:r>
      <w:r w:rsidRPr="00C832D0">
        <w:rPr>
          <w:rFonts w:ascii="Tahoma" w:hAnsi="Tahoma" w:cs="Tahoma"/>
        </w:rPr>
        <w:t>“</w:t>
      </w:r>
      <w:r w:rsidR="008D7BC4" w:rsidRPr="00C832D0">
        <w:rPr>
          <w:rFonts w:ascii="Tahoma" w:hAnsi="Tahoma" w:cs="Tahoma"/>
        </w:rPr>
        <w:t>O</w:t>
      </w:r>
      <w:r w:rsidR="0052578B" w:rsidRPr="00C832D0">
        <w:rPr>
          <w:rFonts w:ascii="Tahoma" w:hAnsi="Tahoma" w:cs="Tahoma"/>
        </w:rPr>
        <w:t xml:space="preserve">n November 11, 1918, 100 years ago, the guns fell silent on the western front. War has </w:t>
      </w:r>
      <w:r w:rsidRPr="00C832D0">
        <w:rPr>
          <w:rFonts w:ascii="Tahoma" w:hAnsi="Tahoma" w:cs="Tahoma"/>
        </w:rPr>
        <w:tab/>
      </w:r>
      <w:r w:rsidR="0052578B" w:rsidRPr="00C832D0">
        <w:rPr>
          <w:rFonts w:ascii="Tahoma" w:hAnsi="Tahoma" w:cs="Tahoma"/>
        </w:rPr>
        <w:t xml:space="preserve">played a major role in our national identity and we have created a rich history around the </w:t>
      </w:r>
      <w:r w:rsidRPr="00C832D0">
        <w:rPr>
          <w:rFonts w:ascii="Tahoma" w:hAnsi="Tahoma" w:cs="Tahoma"/>
        </w:rPr>
        <w:tab/>
      </w:r>
      <w:r w:rsidR="0052578B" w:rsidRPr="00C832D0">
        <w:rPr>
          <w:rFonts w:ascii="Tahoma" w:hAnsi="Tahoma" w:cs="Tahoma"/>
        </w:rPr>
        <w:t xml:space="preserve">Anzac legend. But how representative is our war history? I believe that the roles of women in </w:t>
      </w:r>
      <w:r w:rsidRPr="00C832D0">
        <w:rPr>
          <w:rFonts w:ascii="Tahoma" w:hAnsi="Tahoma" w:cs="Tahoma"/>
        </w:rPr>
        <w:tab/>
      </w:r>
      <w:r w:rsidR="0052578B" w:rsidRPr="00C832D0">
        <w:rPr>
          <w:rFonts w:ascii="Tahoma" w:hAnsi="Tahoma" w:cs="Tahoma"/>
        </w:rPr>
        <w:t xml:space="preserve">war, both on the war front and the home front, have been downplayed. Perhaps it would not </w:t>
      </w:r>
      <w:r w:rsidRPr="00C832D0">
        <w:rPr>
          <w:rFonts w:ascii="Tahoma" w:hAnsi="Tahoma" w:cs="Tahoma"/>
        </w:rPr>
        <w:tab/>
      </w:r>
      <w:r w:rsidR="0052578B" w:rsidRPr="00C832D0">
        <w:rPr>
          <w:rFonts w:ascii="Tahoma" w:hAnsi="Tahoma" w:cs="Tahoma"/>
        </w:rPr>
        <w:t xml:space="preserve">matter, except that much of our national identity is predicated on and around our military </w:t>
      </w:r>
      <w:r w:rsidRPr="00C832D0">
        <w:rPr>
          <w:rFonts w:ascii="Tahoma" w:hAnsi="Tahoma" w:cs="Tahoma"/>
        </w:rPr>
        <w:tab/>
      </w:r>
      <w:r w:rsidR="0052578B" w:rsidRPr="00C832D0">
        <w:rPr>
          <w:rFonts w:ascii="Tahoma" w:hAnsi="Tahoma" w:cs="Tahoma"/>
        </w:rPr>
        <w:t xml:space="preserve">history, which largely ignores the roles undertaken by women. They have had an uneasy </w:t>
      </w:r>
      <w:r w:rsidRPr="00C832D0">
        <w:rPr>
          <w:rFonts w:ascii="Tahoma" w:hAnsi="Tahoma" w:cs="Tahoma"/>
        </w:rPr>
        <w:tab/>
      </w:r>
      <w:r w:rsidR="0052578B" w:rsidRPr="00C832D0">
        <w:rPr>
          <w:rFonts w:ascii="Tahoma" w:hAnsi="Tahoma" w:cs="Tahoma"/>
        </w:rPr>
        <w:t xml:space="preserve">relationship with the Anzac tradition, with women’s contributions portrayed as being passive </w:t>
      </w:r>
      <w:r w:rsidRPr="00C832D0">
        <w:rPr>
          <w:rFonts w:ascii="Tahoma" w:hAnsi="Tahoma" w:cs="Tahoma"/>
        </w:rPr>
        <w:tab/>
      </w:r>
      <w:r w:rsidR="0052578B" w:rsidRPr="00C832D0">
        <w:rPr>
          <w:rFonts w:ascii="Tahoma" w:hAnsi="Tahoma" w:cs="Tahoma"/>
        </w:rPr>
        <w:t>supporters rather than as active participants.</w:t>
      </w:r>
    </w:p>
    <w:p w14:paraId="685B6C3F" w14:textId="5AEC7303" w:rsidR="0052578B" w:rsidRPr="00C832D0" w:rsidRDefault="00C832D0" w:rsidP="00957571">
      <w:pPr>
        <w:pStyle w:val="NormalWeb"/>
        <w:spacing w:before="0" w:beforeAutospacing="0" w:after="225" w:afterAutospacing="0" w:line="276" w:lineRule="auto"/>
        <w:jc w:val="both"/>
        <w:rPr>
          <w:rFonts w:ascii="Tahoma" w:hAnsi="Tahoma" w:cs="Tahoma"/>
        </w:rPr>
      </w:pPr>
      <w:r w:rsidRPr="00C832D0">
        <w:rPr>
          <w:rFonts w:ascii="Tahoma" w:hAnsi="Tahoma" w:cs="Tahoma"/>
        </w:rPr>
        <w:tab/>
      </w:r>
      <w:r w:rsidR="0052578B" w:rsidRPr="00C832D0">
        <w:rPr>
          <w:rFonts w:ascii="Tahoma" w:hAnsi="Tahoma" w:cs="Tahoma"/>
        </w:rPr>
        <w:t xml:space="preserve">The story of Australian women at war is about participation, breaking down barriers and </w:t>
      </w:r>
      <w:r w:rsidRPr="00C832D0">
        <w:rPr>
          <w:rFonts w:ascii="Tahoma" w:hAnsi="Tahoma" w:cs="Tahoma"/>
        </w:rPr>
        <w:tab/>
      </w:r>
      <w:r w:rsidR="0052578B" w:rsidRPr="00C832D0">
        <w:rPr>
          <w:rFonts w:ascii="Tahoma" w:hAnsi="Tahoma" w:cs="Tahoma"/>
        </w:rPr>
        <w:t xml:space="preserve">receiving adequate recognition. It is a unique and complex story, because of our obsession </w:t>
      </w:r>
      <w:r w:rsidRPr="00C832D0">
        <w:rPr>
          <w:rFonts w:ascii="Tahoma" w:hAnsi="Tahoma" w:cs="Tahoma"/>
        </w:rPr>
        <w:tab/>
      </w:r>
      <w:r w:rsidR="0052578B" w:rsidRPr="00C832D0">
        <w:rPr>
          <w:rFonts w:ascii="Tahoma" w:hAnsi="Tahoma" w:cs="Tahoma"/>
        </w:rPr>
        <w:t>with our war history.</w:t>
      </w:r>
    </w:p>
    <w:p w14:paraId="0A4AE4A6" w14:textId="63D872C0" w:rsidR="00CB43F1" w:rsidRPr="00C832D0" w:rsidRDefault="00C832D0" w:rsidP="00957571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hAnsi="Tahoma" w:cs="Tahoma"/>
          <w:b/>
          <w:szCs w:val="24"/>
        </w:rPr>
      </w:pPr>
      <w:r w:rsidRPr="00C832D0">
        <w:rPr>
          <w:rFonts w:ascii="Tahoma" w:hAnsi="Tahoma" w:cs="Tahoma"/>
          <w:szCs w:val="24"/>
        </w:rPr>
        <w:tab/>
      </w:r>
      <w:r w:rsidR="00A30FA9" w:rsidRPr="00C832D0">
        <w:rPr>
          <w:rFonts w:ascii="Tahoma" w:hAnsi="Tahoma" w:cs="Tahoma"/>
          <w:szCs w:val="24"/>
        </w:rPr>
        <w:t xml:space="preserve">We forget, however, how difficult it’s been for women. In World War II, for example, the </w:t>
      </w:r>
      <w:r w:rsidRPr="00C832D0">
        <w:rPr>
          <w:rFonts w:ascii="Tahoma" w:hAnsi="Tahoma" w:cs="Tahoma"/>
          <w:szCs w:val="24"/>
        </w:rPr>
        <w:tab/>
      </w:r>
      <w:r w:rsidR="00A30FA9" w:rsidRPr="00C832D0">
        <w:rPr>
          <w:rFonts w:ascii="Tahoma" w:hAnsi="Tahoma" w:cs="Tahoma"/>
          <w:szCs w:val="24"/>
        </w:rPr>
        <w:t xml:space="preserve">formation of auxiliary women’s services and the opening up of the employment market </w:t>
      </w:r>
      <w:r w:rsidRPr="00C832D0">
        <w:rPr>
          <w:rFonts w:ascii="Tahoma" w:hAnsi="Tahoma" w:cs="Tahoma"/>
          <w:szCs w:val="24"/>
        </w:rPr>
        <w:tab/>
      </w:r>
      <w:r w:rsidR="00A30FA9" w:rsidRPr="00C832D0">
        <w:rPr>
          <w:rFonts w:ascii="Tahoma" w:hAnsi="Tahoma" w:cs="Tahoma"/>
          <w:szCs w:val="24"/>
        </w:rPr>
        <w:t xml:space="preserve">through manpower shortages sowed the seeds for gender reform. Despite the fear of women </w:t>
      </w:r>
      <w:r w:rsidRPr="00C832D0">
        <w:rPr>
          <w:rFonts w:ascii="Tahoma" w:hAnsi="Tahoma" w:cs="Tahoma"/>
          <w:szCs w:val="24"/>
        </w:rPr>
        <w:tab/>
      </w:r>
      <w:r w:rsidR="00A30FA9" w:rsidRPr="00C832D0">
        <w:rPr>
          <w:rFonts w:ascii="Tahoma" w:hAnsi="Tahoma" w:cs="Tahoma"/>
          <w:szCs w:val="24"/>
        </w:rPr>
        <w:t xml:space="preserve">invading the officer’s mess and the threat of women taking men’s jobs, the pressures of the </w:t>
      </w:r>
      <w:r w:rsidRPr="00C832D0">
        <w:rPr>
          <w:rFonts w:ascii="Tahoma" w:hAnsi="Tahoma" w:cs="Tahoma"/>
          <w:szCs w:val="24"/>
        </w:rPr>
        <w:tab/>
      </w:r>
      <w:r w:rsidR="00A30FA9" w:rsidRPr="00C832D0">
        <w:rPr>
          <w:rFonts w:ascii="Tahoma" w:hAnsi="Tahoma" w:cs="Tahoma"/>
          <w:szCs w:val="24"/>
        </w:rPr>
        <w:t>war meant that military leaders and politicians had to relent.</w:t>
      </w:r>
      <w:r w:rsidRPr="00C832D0">
        <w:rPr>
          <w:rFonts w:ascii="Tahoma" w:hAnsi="Tahoma" w:cs="Tahoma"/>
          <w:szCs w:val="24"/>
        </w:rPr>
        <w:t>”</w:t>
      </w:r>
    </w:p>
    <w:p w14:paraId="0A983317" w14:textId="77777777" w:rsidR="0023563B" w:rsidRDefault="0023563B" w:rsidP="00F06199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1358A5EA" w14:textId="77777777" w:rsidR="0023563B" w:rsidRDefault="0023563B" w:rsidP="00F06199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508061C5" w14:textId="77777777" w:rsidR="0023563B" w:rsidRDefault="0023563B" w:rsidP="00F06199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1F49105A" w14:textId="77777777" w:rsidR="0023563B" w:rsidRDefault="0023563B" w:rsidP="00F06199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4A400E7F" w14:textId="77777777" w:rsidR="0023563B" w:rsidRDefault="0023563B" w:rsidP="00F06199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3C46670A" w14:textId="77777777" w:rsidR="0023563B" w:rsidRDefault="0023563B" w:rsidP="00F06199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38E85018" w14:textId="77777777" w:rsidR="0023563B" w:rsidRDefault="0023563B" w:rsidP="00F06199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3F429EDE" w14:textId="77777777" w:rsidR="0023563B" w:rsidRDefault="0023563B" w:rsidP="00F06199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76325C01" w14:textId="79D581A3" w:rsidR="00625314" w:rsidRPr="000041F7" w:rsidRDefault="0062616F" w:rsidP="00F06199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hAnsi="Tahoma" w:cs="Tahoma"/>
          <w:b/>
        </w:rPr>
      </w:pPr>
      <w:r w:rsidRPr="000041F7">
        <w:rPr>
          <w:rFonts w:ascii="Tahoma" w:hAnsi="Tahoma" w:cs="Tahoma"/>
          <w:b/>
          <w:szCs w:val="24"/>
        </w:rPr>
        <w:t>END OF</w:t>
      </w:r>
      <w:r w:rsidR="00F30F5E" w:rsidRPr="000041F7">
        <w:rPr>
          <w:rFonts w:ascii="Tahoma" w:hAnsi="Tahoma" w:cs="Tahoma"/>
          <w:b/>
          <w:szCs w:val="24"/>
        </w:rPr>
        <w:t xml:space="preserve"> SOURCE </w:t>
      </w:r>
      <w:r w:rsidRPr="000041F7">
        <w:rPr>
          <w:rFonts w:ascii="Tahoma" w:hAnsi="Tahoma" w:cs="Tahoma"/>
          <w:b/>
          <w:szCs w:val="24"/>
        </w:rPr>
        <w:t>SE</w:t>
      </w:r>
      <w:r w:rsidR="00F06199" w:rsidRPr="000041F7">
        <w:rPr>
          <w:rFonts w:ascii="Tahoma" w:hAnsi="Tahoma" w:cs="Tahoma"/>
          <w:b/>
          <w:szCs w:val="24"/>
        </w:rPr>
        <w:t>T</w:t>
      </w:r>
    </w:p>
    <w:p w14:paraId="05008DA7" w14:textId="44E041A8" w:rsidR="0062616F" w:rsidRPr="000041F7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Tahoma" w:hAnsi="Tahoma" w:cs="Tahoma"/>
          <w:b/>
        </w:rPr>
      </w:pPr>
      <w:r w:rsidRPr="000041F7">
        <w:rPr>
          <w:rFonts w:ascii="Tahoma" w:hAnsi="Tahoma" w:cs="Tahoma"/>
          <w:b/>
        </w:rPr>
        <w:t xml:space="preserve">Set 2: </w:t>
      </w:r>
      <w:r w:rsidRPr="000041F7">
        <w:rPr>
          <w:rFonts w:ascii="Tahoma" w:hAnsi="Tahoma" w:cs="Tahoma"/>
          <w:b/>
          <w:szCs w:val="24"/>
        </w:rPr>
        <w:t>Russia and the Soviet Union 1914–1945</w:t>
      </w:r>
    </w:p>
    <w:p w14:paraId="0146F2D9" w14:textId="5FDE3517" w:rsidR="0062616F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  <w:r w:rsidRPr="00B83D5E">
        <w:rPr>
          <w:rFonts w:ascii="Arial" w:eastAsia="MS Mincho" w:hAnsi="Arial" w:cs="Arial"/>
          <w:b/>
        </w:rPr>
        <w:t>Source 1</w:t>
      </w:r>
    </w:p>
    <w:p w14:paraId="6AA7A2C6" w14:textId="6969BE20" w:rsidR="00F07042" w:rsidRPr="009E00CE" w:rsidRDefault="00067462" w:rsidP="009E00CE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hAnsi="Tahoma" w:cs="Tahoma"/>
          <w:noProof/>
        </w:rPr>
      </w:pPr>
      <w:r w:rsidRPr="009E00CE">
        <w:rPr>
          <w:rFonts w:ascii="Tahoma" w:eastAsia="MS Mincho" w:hAnsi="Tahoma" w:cs="Tahoma"/>
          <w:bCs/>
        </w:rPr>
        <w:t xml:space="preserve">Photograph taken by the American Red Cross showing </w:t>
      </w:r>
      <w:r w:rsidR="008B3C28" w:rsidRPr="009E00CE">
        <w:rPr>
          <w:rFonts w:ascii="Tahoma" w:eastAsia="MS Mincho" w:hAnsi="Tahoma" w:cs="Tahoma"/>
          <w:bCs/>
        </w:rPr>
        <w:t>Russian women</w:t>
      </w:r>
      <w:r w:rsidR="000B0E24">
        <w:rPr>
          <w:rFonts w:ascii="Tahoma" w:eastAsia="MS Mincho" w:hAnsi="Tahoma" w:cs="Tahoma"/>
          <w:bCs/>
        </w:rPr>
        <w:t xml:space="preserve"> who had fled from th</w:t>
      </w:r>
      <w:r w:rsidR="003949F2">
        <w:rPr>
          <w:rFonts w:ascii="Tahoma" w:eastAsia="MS Mincho" w:hAnsi="Tahoma" w:cs="Tahoma"/>
          <w:bCs/>
        </w:rPr>
        <w:t>e Bolsheviks</w:t>
      </w:r>
      <w:r w:rsidR="008B3C28" w:rsidRPr="009E00CE">
        <w:rPr>
          <w:rFonts w:ascii="Tahoma" w:eastAsia="MS Mincho" w:hAnsi="Tahoma" w:cs="Tahoma"/>
          <w:bCs/>
        </w:rPr>
        <w:t xml:space="preserve"> </w:t>
      </w:r>
      <w:r w:rsidR="003949F2" w:rsidRPr="009E00CE">
        <w:rPr>
          <w:rFonts w:ascii="Tahoma" w:eastAsia="MS Mincho" w:hAnsi="Tahoma" w:cs="Tahoma"/>
          <w:bCs/>
        </w:rPr>
        <w:t>kneeling</w:t>
      </w:r>
      <w:r w:rsidR="008B3C28" w:rsidRPr="009E00CE">
        <w:rPr>
          <w:rFonts w:ascii="Tahoma" w:eastAsia="MS Mincho" w:hAnsi="Tahoma" w:cs="Tahoma"/>
          <w:bCs/>
        </w:rPr>
        <w:t xml:space="preserve"> before American aid workers </w:t>
      </w:r>
      <w:r w:rsidR="00C7653C" w:rsidRPr="009E00CE">
        <w:rPr>
          <w:rFonts w:ascii="Tahoma" w:eastAsia="MS Mincho" w:hAnsi="Tahoma" w:cs="Tahoma"/>
          <w:bCs/>
        </w:rPr>
        <w:t>at a relief camp</w:t>
      </w:r>
      <w:r w:rsidR="008B3C28" w:rsidRPr="009E00CE">
        <w:rPr>
          <w:rFonts w:ascii="Tahoma" w:eastAsia="MS Mincho" w:hAnsi="Tahoma" w:cs="Tahoma"/>
          <w:bCs/>
        </w:rPr>
        <w:t xml:space="preserve"> Russia </w:t>
      </w:r>
      <w:r w:rsidR="00460745" w:rsidRPr="009E00CE">
        <w:rPr>
          <w:rFonts w:ascii="Tahoma" w:eastAsia="MS Mincho" w:hAnsi="Tahoma" w:cs="Tahoma"/>
          <w:bCs/>
        </w:rPr>
        <w:t xml:space="preserve">1922. </w:t>
      </w:r>
      <w:r w:rsidR="00460745" w:rsidRPr="009E00CE">
        <w:rPr>
          <w:rFonts w:ascii="Tahoma" w:hAnsi="Tahoma" w:cs="Tahoma"/>
          <w:noProof/>
        </w:rPr>
        <w:t xml:space="preserve"> </w:t>
      </w:r>
      <w:r w:rsidR="00E64846">
        <w:rPr>
          <w:rFonts w:ascii="Tahoma" w:hAnsi="Tahoma" w:cs="Tahoma"/>
          <w:noProof/>
        </w:rPr>
        <w:t>The photograph was labelled</w:t>
      </w:r>
      <w:r w:rsidR="00DB5CFA" w:rsidRPr="009E00CE">
        <w:rPr>
          <w:rFonts w:ascii="Tahoma" w:hAnsi="Tahoma" w:cs="Tahoma"/>
          <w:noProof/>
        </w:rPr>
        <w:t xml:space="preserve"> </w:t>
      </w:r>
      <w:r w:rsidR="00E64846">
        <w:rPr>
          <w:rFonts w:ascii="Tahoma" w:hAnsi="Tahoma" w:cs="Tahoma"/>
          <w:noProof/>
        </w:rPr>
        <w:t>“</w:t>
      </w:r>
      <w:r w:rsidR="00DB5CFA" w:rsidRPr="009E00CE">
        <w:rPr>
          <w:rFonts w:ascii="Tahoma" w:hAnsi="Tahoma" w:cs="Tahoma"/>
          <w:noProof/>
        </w:rPr>
        <w:t>the disintegration of an empire</w:t>
      </w:r>
      <w:r w:rsidR="003949F2">
        <w:rPr>
          <w:rFonts w:ascii="Tahoma" w:hAnsi="Tahoma" w:cs="Tahoma"/>
          <w:noProof/>
        </w:rPr>
        <w:t>”</w:t>
      </w:r>
      <w:r w:rsidR="00DB5CFA" w:rsidRPr="009E00CE">
        <w:rPr>
          <w:rFonts w:ascii="Tahoma" w:hAnsi="Tahoma" w:cs="Tahoma"/>
          <w:noProof/>
        </w:rPr>
        <w:t>.</w:t>
      </w:r>
    </w:p>
    <w:p w14:paraId="282573A5" w14:textId="4E719CB4" w:rsidR="00F07042" w:rsidRDefault="00DA6062" w:rsidP="003949F2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</w:rPr>
      </w:pPr>
      <w:r>
        <w:rPr>
          <w:noProof/>
          <w:lang w:val="en-AU"/>
        </w:rPr>
        <w:drawing>
          <wp:inline distT="0" distB="0" distL="0" distR="0" wp14:anchorId="06380F67" wp14:editId="1D93E980">
            <wp:extent cx="6838950" cy="4095750"/>
            <wp:effectExtent l="0" t="0" r="0" b="0"/>
            <wp:docPr id="3" name="Picture 3" descr="&amp;quot;Hungry Russian women&amp;quot; kneel in front of an American aid official in 1922, as the Bolsheviks were emerging victorious after five years of bitter fighting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&amp;quot;Hungry Russian women&amp;quot; kneel in front of an American aid official in 1922, as the Bolsheviks were emerging victorious after five years of bitter fighting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" b="5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FFCCB" w14:textId="77777777" w:rsidR="00F07042" w:rsidRDefault="00F07042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09C6F651" w14:textId="77777777" w:rsidR="00E7594C" w:rsidRDefault="00E7594C" w:rsidP="008A59DB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3B8C8D96" w14:textId="77777777" w:rsidR="00E7594C" w:rsidRDefault="00E7594C" w:rsidP="008A59DB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6B70C35A" w14:textId="77777777" w:rsidR="00E7594C" w:rsidRDefault="00E7594C" w:rsidP="008A59DB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7B320AD0" w14:textId="77777777" w:rsidR="00E7594C" w:rsidRDefault="00E7594C" w:rsidP="008A59DB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28B9DBBF" w14:textId="77777777" w:rsidR="00E7594C" w:rsidRDefault="00E7594C" w:rsidP="008A59DB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4BC4640F" w14:textId="77777777" w:rsidR="004977DF" w:rsidRPr="008C57E6" w:rsidRDefault="004977DF" w:rsidP="004977DF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  <w:r>
        <w:rPr>
          <w:rFonts w:ascii="Arial" w:eastAsia="MS Mincho" w:hAnsi="Arial" w:cs="Arial"/>
          <w:b/>
          <w:szCs w:val="24"/>
        </w:rPr>
        <w:t>SEE NEXT PAGE</w:t>
      </w:r>
    </w:p>
    <w:p w14:paraId="315D486F" w14:textId="77777777" w:rsidR="00E7594C" w:rsidRDefault="00E7594C" w:rsidP="008A59DB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292A23E3" w14:textId="77777777" w:rsidR="00E7594C" w:rsidRDefault="00E7594C" w:rsidP="008A59DB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770BD087" w14:textId="77777777" w:rsidR="00E7594C" w:rsidRDefault="00E7594C" w:rsidP="008A59DB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390A21B7" w14:textId="50AF7AEE" w:rsidR="008A59DB" w:rsidRDefault="0062616F" w:rsidP="008A59DB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  <w:r w:rsidRPr="00B83D5E">
        <w:rPr>
          <w:rFonts w:ascii="Arial" w:eastAsia="MS Mincho" w:hAnsi="Arial" w:cs="Arial"/>
          <w:b/>
        </w:rPr>
        <w:t>Source 2</w:t>
      </w:r>
    </w:p>
    <w:p w14:paraId="1839E7DE" w14:textId="42C59FF1" w:rsidR="00FA64D5" w:rsidRDefault="008A59DB" w:rsidP="00FA64D5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eastAsia="Times New Roman" w:hAnsi="Tahoma" w:cs="Tahoma"/>
          <w:bCs/>
          <w:i/>
          <w:iCs/>
          <w:szCs w:val="24"/>
          <w:lang w:val="en-AU"/>
        </w:rPr>
      </w:pPr>
      <w:r w:rsidRPr="005228BB">
        <w:rPr>
          <w:rFonts w:ascii="Tahoma" w:eastAsia="MS Mincho" w:hAnsi="Tahoma" w:cs="Tahoma"/>
          <w:bCs/>
          <w:szCs w:val="24"/>
        </w:rPr>
        <w:t xml:space="preserve">Extract from a speech delivered by </w:t>
      </w:r>
      <w:r w:rsidR="00D24B0F" w:rsidRPr="00D24B0F">
        <w:rPr>
          <w:rFonts w:ascii="Tahoma" w:eastAsia="Times New Roman" w:hAnsi="Tahoma" w:cs="Tahoma"/>
          <w:bCs/>
          <w:color w:val="000000"/>
          <w:szCs w:val="24"/>
          <w:lang w:val="en-AU"/>
        </w:rPr>
        <w:t>Nadezhda K. Krupskaya</w:t>
      </w:r>
      <w:r w:rsidRPr="005228BB">
        <w:rPr>
          <w:rFonts w:ascii="Tahoma" w:eastAsia="Times New Roman" w:hAnsi="Tahoma" w:cs="Tahoma"/>
          <w:bCs/>
          <w:color w:val="000000"/>
          <w:szCs w:val="24"/>
          <w:lang w:val="en-AU"/>
        </w:rPr>
        <w:t>, November 1933</w:t>
      </w:r>
      <w:r w:rsidR="005228BB" w:rsidRPr="005228BB">
        <w:rPr>
          <w:rFonts w:ascii="Tahoma" w:eastAsia="Times New Roman" w:hAnsi="Tahoma" w:cs="Tahoma"/>
          <w:bCs/>
          <w:color w:val="000000"/>
          <w:szCs w:val="24"/>
          <w:lang w:val="en-AU"/>
        </w:rPr>
        <w:t xml:space="preserve"> at the </w:t>
      </w:r>
      <w:r w:rsidR="005228BB" w:rsidRPr="005228BB">
        <w:rPr>
          <w:rFonts w:ascii="Tahoma" w:hAnsi="Tahoma" w:cs="Tahoma"/>
          <w:color w:val="000000"/>
        </w:rPr>
        <w:t>Congress of the Communist International</w:t>
      </w:r>
      <w:r w:rsidR="003D1E11" w:rsidRPr="005228BB">
        <w:rPr>
          <w:rFonts w:ascii="Tahoma" w:eastAsia="MS Mincho" w:hAnsi="Tahoma" w:cs="Tahoma"/>
          <w:bCs/>
          <w:szCs w:val="24"/>
        </w:rPr>
        <w:t xml:space="preserve"> - </w:t>
      </w:r>
      <w:r w:rsidR="00CD5789" w:rsidRPr="005228BB">
        <w:rPr>
          <w:rFonts w:ascii="Tahoma" w:eastAsia="Times New Roman" w:hAnsi="Tahoma" w:cs="Tahoma"/>
          <w:bCs/>
          <w:color w:val="000033"/>
          <w:kern w:val="36"/>
          <w:szCs w:val="24"/>
          <w:lang w:val="en-AU"/>
        </w:rPr>
        <w:t>“</w:t>
      </w:r>
      <w:r w:rsidR="00D24B0F" w:rsidRPr="00D24B0F">
        <w:rPr>
          <w:rFonts w:ascii="Tahoma" w:eastAsia="Times New Roman" w:hAnsi="Tahoma" w:cs="Tahoma"/>
          <w:bCs/>
          <w:kern w:val="36"/>
          <w:szCs w:val="24"/>
          <w:lang w:val="en-AU"/>
        </w:rPr>
        <w:t>Preface to</w:t>
      </w:r>
      <w:r w:rsidR="00223609">
        <w:rPr>
          <w:rFonts w:ascii="Tahoma" w:eastAsia="Times New Roman" w:hAnsi="Tahoma" w:cs="Tahoma"/>
          <w:bCs/>
          <w:kern w:val="36"/>
          <w:szCs w:val="24"/>
          <w:lang w:val="en-AU"/>
        </w:rPr>
        <w:t xml:space="preserve"> </w:t>
      </w:r>
      <w:r w:rsidR="00D24B0F" w:rsidRPr="00D24B0F">
        <w:rPr>
          <w:rFonts w:ascii="Tahoma" w:eastAsia="Times New Roman" w:hAnsi="Tahoma" w:cs="Tahoma"/>
          <w:bCs/>
          <w:i/>
          <w:iCs/>
          <w:kern w:val="36"/>
          <w:szCs w:val="24"/>
          <w:lang w:val="en-AU"/>
        </w:rPr>
        <w:t>The Emancipation of Women</w:t>
      </w:r>
      <w:r w:rsidR="003D1E11" w:rsidRPr="005228BB">
        <w:rPr>
          <w:rFonts w:ascii="Tahoma" w:eastAsia="MS Mincho" w:hAnsi="Tahoma" w:cs="Tahoma"/>
          <w:bCs/>
          <w:szCs w:val="24"/>
        </w:rPr>
        <w:t xml:space="preserve"> </w:t>
      </w:r>
      <w:r w:rsidR="00D24B0F" w:rsidRPr="00D24B0F">
        <w:rPr>
          <w:rFonts w:ascii="Tahoma" w:eastAsia="Times New Roman" w:hAnsi="Tahoma" w:cs="Tahoma"/>
          <w:bCs/>
          <w:i/>
          <w:iCs/>
          <w:szCs w:val="24"/>
          <w:lang w:val="en-AU"/>
        </w:rPr>
        <w:t>From</w:t>
      </w:r>
      <w:r w:rsidR="00D24B0F" w:rsidRPr="00D24B0F">
        <w:rPr>
          <w:rFonts w:ascii="Tahoma" w:eastAsia="Times New Roman" w:hAnsi="Tahoma" w:cs="Tahoma"/>
          <w:bCs/>
          <w:szCs w:val="24"/>
          <w:lang w:val="en-AU"/>
        </w:rPr>
        <w:t xml:space="preserve"> </w:t>
      </w:r>
      <w:r w:rsidR="00D24B0F" w:rsidRPr="00D24B0F">
        <w:rPr>
          <w:rFonts w:ascii="Tahoma" w:eastAsia="Times New Roman" w:hAnsi="Tahoma" w:cs="Tahoma"/>
          <w:bCs/>
          <w:i/>
          <w:iCs/>
          <w:szCs w:val="24"/>
          <w:lang w:val="en-AU"/>
        </w:rPr>
        <w:t>Writings of V.I. Lenin</w:t>
      </w:r>
      <w:r w:rsidR="00CD5789" w:rsidRPr="005228BB">
        <w:rPr>
          <w:rFonts w:ascii="Tahoma" w:eastAsia="Times New Roman" w:hAnsi="Tahoma" w:cs="Tahoma"/>
          <w:bCs/>
          <w:i/>
          <w:iCs/>
          <w:szCs w:val="24"/>
          <w:lang w:val="en-AU"/>
        </w:rPr>
        <w:t>”</w:t>
      </w:r>
    </w:p>
    <w:p w14:paraId="23790CC2" w14:textId="5A1CCFDD" w:rsidR="00BF70F7" w:rsidRPr="00AA67EF" w:rsidRDefault="00E77A49" w:rsidP="00BF70F7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hAnsi="Tahoma" w:cs="Tahoma"/>
          <w:color w:val="000000"/>
        </w:rPr>
      </w:pPr>
      <w:r w:rsidRPr="00AA67EF">
        <w:rPr>
          <w:rFonts w:ascii="Tahoma" w:hAnsi="Tahoma" w:cs="Tahoma"/>
          <w:color w:val="000000"/>
        </w:rPr>
        <w:tab/>
        <w:t>“</w:t>
      </w:r>
      <w:r w:rsidR="00D522FA" w:rsidRPr="00AA67EF">
        <w:rPr>
          <w:rFonts w:ascii="Tahoma" w:hAnsi="Tahoma" w:cs="Tahoma"/>
          <w:color w:val="000000"/>
        </w:rPr>
        <w:t xml:space="preserve">In October 1932 we observed the fifteenth anniversary of Soviet power and summed up our </w:t>
      </w:r>
      <w:r w:rsidRP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>achievements on all fronts, including the front of women's emancipation.</w:t>
      </w:r>
    </w:p>
    <w:p w14:paraId="61B340FF" w14:textId="72BD1C26" w:rsidR="00BF70F7" w:rsidRPr="00AA67EF" w:rsidRDefault="00E77A49" w:rsidP="00BF70F7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hAnsi="Tahoma" w:cs="Tahoma"/>
          <w:color w:val="000000"/>
        </w:rPr>
      </w:pPr>
      <w:r w:rsidRP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We know that women took a very active part in the Civil War, that many of them died in </w:t>
      </w:r>
      <w:r w:rsid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action but many others were steeled in battle. Some women were awarded the Order of the </w:t>
      </w:r>
      <w:r w:rsid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Red Banner for the active part they played in the struggle for Soviets during the Civil War. </w:t>
      </w:r>
    </w:p>
    <w:p w14:paraId="37D9B715" w14:textId="5E4B0714" w:rsidR="00BF70F7" w:rsidRPr="00AA67EF" w:rsidRDefault="00E77A49" w:rsidP="00BF70F7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hAnsi="Tahoma" w:cs="Tahoma"/>
          <w:color w:val="000000"/>
        </w:rPr>
      </w:pPr>
      <w:r w:rsidRP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At the time when we observed the fifteenth anniversary of the October Revolution 20 to 25 </w:t>
      </w:r>
      <w:r w:rsid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per cent of the deputies of the village Soviets, district executive committees and city Soviets </w:t>
      </w:r>
      <w:r w:rsid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were women. There were 186 women members of the All-Russia Central Executive </w:t>
      </w:r>
      <w:r w:rsid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Committee and the </w:t>
      </w:r>
      <w:r w:rsidR="00FB6D1A" w:rsidRP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Central Executive Committee of the U.S.S.R. </w:t>
      </w:r>
    </w:p>
    <w:p w14:paraId="62283B8F" w14:textId="79EADD09" w:rsidR="00BF70F7" w:rsidRPr="00AA67EF" w:rsidRDefault="00FB6D1A" w:rsidP="00BF70F7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hAnsi="Tahoma" w:cs="Tahoma"/>
          <w:color w:val="000000"/>
        </w:rPr>
      </w:pPr>
      <w:r w:rsidRP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The number of women members of the Communist Party has also been steadily growing. In </w:t>
      </w:r>
      <w:r w:rsidR="00EF580B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>1922 there were only 40,000 but by October 1932 the number exceeded 500,000.</w:t>
      </w:r>
    </w:p>
    <w:p w14:paraId="6BBE6391" w14:textId="20002D05" w:rsidR="00D522FA" w:rsidRPr="00AA67EF" w:rsidRDefault="00FB6D1A" w:rsidP="00E77A49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eastAsia="MS Mincho" w:hAnsi="Tahoma" w:cs="Tahoma"/>
          <w:bCs/>
          <w:szCs w:val="24"/>
        </w:rPr>
      </w:pPr>
      <w:r w:rsidRP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Much progress has been made recently in fulfilling Lenin's behest concerning the complete </w:t>
      </w:r>
      <w:r w:rsidRP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>emancipation of women.</w:t>
      </w:r>
      <w:r w:rsidR="00E77A49" w:rsidRPr="00AA67EF">
        <w:rPr>
          <w:rFonts w:ascii="Tahoma" w:hAnsi="Tahoma" w:cs="Tahoma"/>
          <w:color w:val="000000"/>
        </w:rPr>
        <w:t xml:space="preserve"> </w:t>
      </w:r>
      <w:r w:rsidR="00D522FA" w:rsidRPr="00AA67EF">
        <w:rPr>
          <w:rFonts w:ascii="Tahoma" w:hAnsi="Tahoma" w:cs="Tahoma"/>
          <w:color w:val="000000"/>
        </w:rPr>
        <w:t xml:space="preserve">Every day we see more and more front-rank women workers who </w:t>
      </w:r>
      <w:r w:rsidR="00AA67EF" w:rsidRP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display great stamina and perseverance in labour. Labour is not something women have to get </w:t>
      </w:r>
      <w:r w:rsidR="00AA67EF" w:rsidRPr="00AA67EF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used to. Under the old regime the lives of women were full of continual, unending labour, but </w:t>
      </w:r>
      <w:r w:rsidR="00EF580B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it was the kind of labour that was looked down upon and bore the imprint of bondage. And </w:t>
      </w:r>
      <w:r w:rsidR="00EF580B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 xml:space="preserve">now this labour training and perseverance in labour place women in the front ranks of the </w:t>
      </w:r>
      <w:r w:rsidR="00EF580B">
        <w:rPr>
          <w:rFonts w:ascii="Tahoma" w:hAnsi="Tahoma" w:cs="Tahoma"/>
          <w:color w:val="000000"/>
        </w:rPr>
        <w:tab/>
      </w:r>
      <w:r w:rsidR="00D522FA" w:rsidRPr="00AA67EF">
        <w:rPr>
          <w:rFonts w:ascii="Tahoma" w:hAnsi="Tahoma" w:cs="Tahoma"/>
          <w:color w:val="000000"/>
        </w:rPr>
        <w:t>builders of socialism and heroes of labour.</w:t>
      </w:r>
      <w:r w:rsidR="00E77A49" w:rsidRPr="00AA67EF">
        <w:rPr>
          <w:rFonts w:ascii="Tahoma" w:hAnsi="Tahoma" w:cs="Tahoma"/>
          <w:color w:val="000000"/>
        </w:rPr>
        <w:t>”</w:t>
      </w:r>
    </w:p>
    <w:p w14:paraId="57BD58AA" w14:textId="77777777" w:rsidR="00725522" w:rsidRDefault="00725522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7E2C3C71" w14:textId="77777777" w:rsidR="00725522" w:rsidRDefault="00725522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6080A080" w14:textId="77777777" w:rsidR="00725522" w:rsidRDefault="00725522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5515773B" w14:textId="77777777" w:rsidR="00725522" w:rsidRDefault="00725522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1DA2E0AF" w14:textId="77777777" w:rsidR="00725522" w:rsidRDefault="00725522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67F84B79" w14:textId="77777777" w:rsidR="00725522" w:rsidRDefault="00725522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0D7EEBD2" w14:textId="77777777" w:rsidR="0079051C" w:rsidRDefault="0079051C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  <w:bookmarkStart w:id="1" w:name="_Hlk12178642"/>
    </w:p>
    <w:p w14:paraId="2C7213B5" w14:textId="77777777" w:rsidR="0079051C" w:rsidRDefault="0079051C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5DA02ED5" w14:textId="59299CD2" w:rsidR="00B83D5E" w:rsidRPr="008C57E6" w:rsidRDefault="008C57E6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  <w:r>
        <w:rPr>
          <w:rFonts w:ascii="Arial" w:eastAsia="MS Mincho" w:hAnsi="Arial" w:cs="Arial"/>
          <w:b/>
          <w:szCs w:val="24"/>
        </w:rPr>
        <w:t>SEE NEXT PAGE</w:t>
      </w:r>
    </w:p>
    <w:bookmarkEnd w:id="1"/>
    <w:p w14:paraId="417C410D" w14:textId="77777777" w:rsidR="00510EA8" w:rsidRDefault="00510EA8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44850B72" w14:textId="77777777" w:rsidR="00510EA8" w:rsidRDefault="00510EA8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16892105" w14:textId="77777777" w:rsidR="00644E11" w:rsidRDefault="00644E11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653195BE" w14:textId="3A4F7D5D" w:rsidR="0062616F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  <w:r w:rsidRPr="00B83D5E">
        <w:rPr>
          <w:rFonts w:ascii="Arial" w:eastAsia="MS Mincho" w:hAnsi="Arial" w:cs="Arial"/>
          <w:b/>
        </w:rPr>
        <w:t>Source 3</w:t>
      </w:r>
    </w:p>
    <w:p w14:paraId="5FDC67E6" w14:textId="40387F96" w:rsidR="003B7868" w:rsidRPr="00E804D1" w:rsidRDefault="003B7868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Cs/>
        </w:rPr>
      </w:pPr>
      <w:r w:rsidRPr="00E804D1">
        <w:rPr>
          <w:rFonts w:ascii="Arial" w:eastAsia="MS Mincho" w:hAnsi="Arial" w:cs="Arial"/>
          <w:bCs/>
        </w:rPr>
        <w:t>Soviet propaganda poster 1944</w:t>
      </w:r>
      <w:r w:rsidR="00C73CF5" w:rsidRPr="00E804D1">
        <w:rPr>
          <w:rFonts w:ascii="Arial" w:eastAsia="MS Mincho" w:hAnsi="Arial" w:cs="Arial"/>
          <w:bCs/>
        </w:rPr>
        <w:t>. The caption translates as “Glory to the Mother-Heroine”</w:t>
      </w:r>
      <w:r w:rsidR="000041F7">
        <w:rPr>
          <w:rFonts w:ascii="Arial" w:eastAsia="MS Mincho" w:hAnsi="Arial" w:cs="Arial"/>
          <w:bCs/>
        </w:rPr>
        <w:t>.</w:t>
      </w:r>
    </w:p>
    <w:p w14:paraId="55CD1123" w14:textId="5CAFD248" w:rsidR="0044129F" w:rsidRPr="000038CE" w:rsidRDefault="00DA6062" w:rsidP="000038CE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</w:rPr>
      </w:pPr>
      <w:r>
        <w:rPr>
          <w:noProof/>
          <w:lang w:val="en-AU"/>
        </w:rPr>
        <w:drawing>
          <wp:inline distT="0" distB="0" distL="0" distR="0" wp14:anchorId="3E17D5E8" wp14:editId="02499A44">
            <wp:extent cx="4295775" cy="60674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1" b="5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611F6" w14:textId="77777777" w:rsidR="005D1277" w:rsidRDefault="005D1277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663DC9AD" w14:textId="77777777" w:rsidR="005D1277" w:rsidRDefault="005D1277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17C7AB3D" w14:textId="6ADD8E3E" w:rsidR="005D1277" w:rsidRDefault="005D1277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50A6C022" w14:textId="702B99D3" w:rsidR="0085579B" w:rsidRPr="0085579B" w:rsidRDefault="0085579B" w:rsidP="0085579B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</w:rPr>
      </w:pPr>
      <w:r w:rsidRPr="0085579B">
        <w:rPr>
          <w:rFonts w:ascii="Tahoma" w:eastAsia="MS Mincho" w:hAnsi="Tahoma" w:cs="Tahoma"/>
          <w:b/>
        </w:rPr>
        <w:t>SEE NEXT PAGE</w:t>
      </w:r>
    </w:p>
    <w:p w14:paraId="59B22082" w14:textId="77777777" w:rsidR="005D1277" w:rsidRDefault="005D1277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10E19F1C" w14:textId="77777777" w:rsidR="005D1277" w:rsidRDefault="005D1277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37174B79" w14:textId="2195F4EB" w:rsidR="0062616F" w:rsidRPr="0085579B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  <w:r w:rsidRPr="0085579B">
        <w:rPr>
          <w:rFonts w:ascii="Tahoma" w:eastAsia="MS Mincho" w:hAnsi="Tahoma" w:cs="Tahoma"/>
          <w:b/>
        </w:rPr>
        <w:t>Source 4</w:t>
      </w:r>
    </w:p>
    <w:p w14:paraId="2CB7A4FE" w14:textId="12016E54" w:rsidR="0068723A" w:rsidRDefault="00C35CA5" w:rsidP="007D0915">
      <w:pPr>
        <w:widowControl w:val="0"/>
        <w:autoSpaceDE w:val="0"/>
        <w:autoSpaceDN w:val="0"/>
        <w:adjustRightInd w:val="0"/>
        <w:spacing w:after="240" w:line="360" w:lineRule="auto"/>
        <w:jc w:val="both"/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szCs w:val="24"/>
        </w:rPr>
        <w:t>Extract from “</w:t>
      </w:r>
      <w:r w:rsidR="0068723A" w:rsidRPr="0068723A">
        <w:rPr>
          <w:rFonts w:ascii="Arial" w:hAnsi="Arial" w:cs="Arial"/>
          <w:bCs/>
          <w:szCs w:val="24"/>
        </w:rPr>
        <w:t>Ideology, Gender and Propaganda in the Soviet Union: A Historical Survey</w:t>
      </w:r>
      <w:r w:rsidR="00F568F6">
        <w:rPr>
          <w:rFonts w:ascii="Arial" w:hAnsi="Arial" w:cs="Arial"/>
          <w:bCs/>
          <w:szCs w:val="24"/>
        </w:rPr>
        <w:t>” (2002)</w:t>
      </w:r>
      <w:r w:rsidR="0068723A" w:rsidRPr="0068723A">
        <w:rPr>
          <w:rFonts w:ascii="Arial" w:hAnsi="Arial" w:cs="Arial"/>
          <w:bCs/>
          <w:szCs w:val="24"/>
        </w:rPr>
        <w:t xml:space="preserve"> </w:t>
      </w:r>
      <w:r>
        <w:rPr>
          <w:rFonts w:ascii="Arial" w:hAnsi="Arial" w:cs="Arial"/>
          <w:bCs/>
          <w:szCs w:val="24"/>
        </w:rPr>
        <w:t xml:space="preserve">by </w:t>
      </w:r>
      <w:r w:rsidR="0068723A" w:rsidRPr="0068723A">
        <w:rPr>
          <w:rFonts w:ascii="Arial" w:hAnsi="Arial" w:cs="Arial"/>
          <w:bCs/>
          <w:szCs w:val="24"/>
        </w:rPr>
        <w:t>Choi Chatterjee</w:t>
      </w:r>
      <w:r>
        <w:rPr>
          <w:rFonts w:ascii="Arial" w:hAnsi="Arial" w:cs="Arial"/>
          <w:bCs/>
          <w:szCs w:val="24"/>
        </w:rPr>
        <w:t>,</w:t>
      </w:r>
      <w:r w:rsidR="004A16EC">
        <w:rPr>
          <w:rFonts w:ascii="Arial" w:hAnsi="Arial" w:cs="Arial"/>
          <w:bCs/>
          <w:szCs w:val="24"/>
        </w:rPr>
        <w:t xml:space="preserve"> S</w:t>
      </w:r>
      <w:r>
        <w:rPr>
          <w:rFonts w:ascii="Arial" w:hAnsi="Arial" w:cs="Arial"/>
          <w:bCs/>
          <w:szCs w:val="24"/>
        </w:rPr>
        <w:t xml:space="preserve">enior Lecturer in </w:t>
      </w:r>
      <w:r w:rsidR="004A16EC">
        <w:rPr>
          <w:rFonts w:ascii="Arial" w:hAnsi="Arial" w:cs="Arial"/>
          <w:bCs/>
          <w:szCs w:val="24"/>
        </w:rPr>
        <w:t>History, California State University</w:t>
      </w:r>
      <w:r w:rsidR="00F568F6">
        <w:rPr>
          <w:rFonts w:ascii="Arial" w:hAnsi="Arial" w:cs="Arial"/>
          <w:bCs/>
          <w:szCs w:val="24"/>
        </w:rPr>
        <w:t>. Published as part of the “Celebrating Women Gender Festiva</w:t>
      </w:r>
      <w:r w:rsidR="00C0049A">
        <w:rPr>
          <w:rFonts w:ascii="Arial" w:hAnsi="Arial" w:cs="Arial"/>
          <w:bCs/>
          <w:szCs w:val="24"/>
        </w:rPr>
        <w:t>l</w:t>
      </w:r>
      <w:r w:rsidR="00CA07B1">
        <w:rPr>
          <w:rFonts w:ascii="Arial" w:hAnsi="Arial" w:cs="Arial"/>
          <w:bCs/>
          <w:szCs w:val="24"/>
        </w:rPr>
        <w:t>”.</w:t>
      </w:r>
    </w:p>
    <w:p w14:paraId="188F4765" w14:textId="005108D8" w:rsidR="0044129F" w:rsidRPr="007D0915" w:rsidRDefault="003E5978" w:rsidP="007D0915">
      <w:pPr>
        <w:widowControl w:val="0"/>
        <w:autoSpaceDE w:val="0"/>
        <w:autoSpaceDN w:val="0"/>
        <w:adjustRightInd w:val="0"/>
        <w:spacing w:after="240" w:line="360" w:lineRule="auto"/>
        <w:jc w:val="both"/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szCs w:val="24"/>
        </w:rPr>
        <w:tab/>
      </w:r>
      <w:r w:rsidR="00AA3B6B">
        <w:rPr>
          <w:rFonts w:ascii="Arial" w:hAnsi="Arial" w:cs="Arial"/>
          <w:bCs/>
          <w:szCs w:val="24"/>
        </w:rPr>
        <w:t>“</w:t>
      </w:r>
      <w:r w:rsidR="007D0915">
        <w:rPr>
          <w:rFonts w:ascii="Arial" w:hAnsi="Arial" w:cs="Arial"/>
          <w:bCs/>
          <w:szCs w:val="24"/>
        </w:rPr>
        <w:t>T</w:t>
      </w:r>
      <w:r w:rsidR="00A07C47" w:rsidRPr="007D0915">
        <w:rPr>
          <w:rFonts w:ascii="Arial" w:hAnsi="Arial" w:cs="Arial"/>
          <w:bCs/>
          <w:szCs w:val="24"/>
        </w:rPr>
        <w:t xml:space="preserve">he model of the "New Soviet Woman" served as a justification of the creative and innovative </w:t>
      </w:r>
      <w:r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nature of the October Revolution. It was not mere happenstance that the propaganda </w:t>
      </w:r>
      <w:r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surrounding both the Lenin and Stalin cults repeatedly emphasized the leaders' care for that </w:t>
      </w:r>
      <w:r w:rsidR="006235F6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politically backward cohort, women. But in the separate models of the "New Soviet Woman" </w:t>
      </w:r>
      <w:r w:rsidR="006235F6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that each period spawned one could gauge the difference between the Lenin and the Stalin </w:t>
      </w:r>
      <w:r w:rsidR="006235F6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cult. In the 1920s, the popular fictions of female destinies were personified in the imaginary </w:t>
      </w:r>
      <w:r w:rsidR="006235F6">
        <w:rPr>
          <w:rFonts w:ascii="Arial" w:hAnsi="Arial" w:cs="Arial"/>
          <w:bCs/>
          <w:szCs w:val="24"/>
        </w:rPr>
        <w:tab/>
      </w:r>
      <w:r w:rsidR="006235F6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denizens of a communist future, or in the pages of literature. Apart from the old Bolshevik </w:t>
      </w:r>
      <w:r w:rsidR="006235F6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female leaders, there were few memorable heroines of the NEP era. Those with claims to </w:t>
      </w:r>
      <w:r w:rsidR="006235F6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fame usually used their valorous participation in the Civil War to signify their importance to the </w:t>
      </w:r>
      <w:r w:rsidR="006235F6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>revolution. In the 1930s by contras</w:t>
      </w:r>
      <w:r w:rsidR="00033006">
        <w:rPr>
          <w:rFonts w:ascii="Arial" w:hAnsi="Arial" w:cs="Arial"/>
          <w:bCs/>
          <w:szCs w:val="24"/>
        </w:rPr>
        <w:t>t u</w:t>
      </w:r>
      <w:r w:rsidR="00A07C47" w:rsidRPr="007D0915">
        <w:rPr>
          <w:rFonts w:ascii="Arial" w:hAnsi="Arial" w:cs="Arial"/>
          <w:bCs/>
          <w:szCs w:val="24"/>
        </w:rPr>
        <w:t xml:space="preserve">nder Stalin, the material conditions had changed so </w:t>
      </w:r>
      <w:r w:rsidR="00033006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dramatically, or so it was claimed in the </w:t>
      </w:r>
      <w:r w:rsidR="006235F6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propaganda, that Soviet heroines (modem women) </w:t>
      </w:r>
      <w:r w:rsidR="00033006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were to be found in every corner of the </w:t>
      </w:r>
      <w:r w:rsidR="006235F6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 xml:space="preserve">Soviet Union. Stalinism failed to fulfil the ideals of </w:t>
      </w:r>
      <w:r w:rsidR="00070EC4">
        <w:rPr>
          <w:rFonts w:ascii="Arial" w:hAnsi="Arial" w:cs="Arial"/>
          <w:bCs/>
          <w:szCs w:val="24"/>
        </w:rPr>
        <w:tab/>
      </w:r>
      <w:r w:rsidR="00A07C47" w:rsidRPr="007D0915">
        <w:rPr>
          <w:rFonts w:ascii="Arial" w:hAnsi="Arial" w:cs="Arial"/>
          <w:bCs/>
          <w:szCs w:val="24"/>
        </w:rPr>
        <w:t>October</w:t>
      </w:r>
      <w:r w:rsidR="00070EC4">
        <w:rPr>
          <w:rFonts w:ascii="Arial" w:hAnsi="Arial" w:cs="Arial"/>
          <w:bCs/>
          <w:szCs w:val="24"/>
        </w:rPr>
        <w:t>..</w:t>
      </w:r>
      <w:r w:rsidR="00A07C47" w:rsidRPr="007D0915">
        <w:rPr>
          <w:rFonts w:ascii="Arial" w:hAnsi="Arial" w:cs="Arial"/>
          <w:bCs/>
          <w:szCs w:val="24"/>
        </w:rPr>
        <w:t>.</w:t>
      </w:r>
      <w:r w:rsidR="00AA3B6B">
        <w:rPr>
          <w:rFonts w:ascii="Arial" w:hAnsi="Arial" w:cs="Arial"/>
          <w:bCs/>
          <w:szCs w:val="24"/>
        </w:rPr>
        <w:t>”</w:t>
      </w:r>
    </w:p>
    <w:p w14:paraId="4EE9C993" w14:textId="77777777" w:rsidR="00EB7BD5" w:rsidRDefault="00EB7BD5" w:rsidP="000038CE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2B8B99A5" w14:textId="77777777" w:rsidR="00EB7BD5" w:rsidRDefault="00EB7BD5" w:rsidP="000038CE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6ED80481" w14:textId="77777777" w:rsidR="00EB7BD5" w:rsidRDefault="00EB7BD5" w:rsidP="000038CE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3F12B8E9" w14:textId="77777777" w:rsidR="00EB7BD5" w:rsidRDefault="00EB7BD5" w:rsidP="000038CE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2EDA7839" w14:textId="77777777" w:rsidR="00EB7BD5" w:rsidRDefault="00EB7BD5" w:rsidP="000038CE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3BAE4F38" w14:textId="77777777" w:rsidR="00EB7BD5" w:rsidRDefault="00EB7BD5" w:rsidP="000038CE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17A418F0" w14:textId="77777777" w:rsidR="00EB7BD5" w:rsidRDefault="00EB7BD5" w:rsidP="000038CE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52C163E0" w14:textId="77777777" w:rsidR="00EB7BD5" w:rsidRDefault="00EB7BD5" w:rsidP="000038CE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4BB2AFDA" w14:textId="0D5D6391" w:rsidR="00E47E6C" w:rsidRDefault="0062616F" w:rsidP="000038CE">
      <w:pPr>
        <w:widowControl w:val="0"/>
        <w:autoSpaceDE w:val="0"/>
        <w:autoSpaceDN w:val="0"/>
        <w:adjustRightInd w:val="0"/>
        <w:spacing w:after="240"/>
        <w:jc w:val="center"/>
        <w:rPr>
          <w:rFonts w:cs="Arial"/>
          <w:b/>
        </w:rPr>
      </w:pPr>
      <w:r w:rsidRPr="002B74A1">
        <w:rPr>
          <w:rFonts w:ascii="Arial" w:hAnsi="Arial" w:cs="Arial"/>
          <w:b/>
          <w:szCs w:val="24"/>
        </w:rPr>
        <w:t>END OF</w:t>
      </w:r>
      <w:r w:rsidR="00F30F5E">
        <w:rPr>
          <w:rFonts w:ascii="Arial" w:hAnsi="Arial" w:cs="Arial"/>
          <w:b/>
          <w:szCs w:val="24"/>
        </w:rPr>
        <w:t xml:space="preserve"> SOURCE</w:t>
      </w:r>
      <w:r>
        <w:rPr>
          <w:rFonts w:ascii="Arial" w:hAnsi="Arial" w:cs="Arial"/>
          <w:b/>
          <w:szCs w:val="24"/>
        </w:rPr>
        <w:t xml:space="preserve"> SET</w:t>
      </w:r>
    </w:p>
    <w:p w14:paraId="7FC6BB5A" w14:textId="77777777" w:rsidR="00EB7BD5" w:rsidRDefault="00EB7BD5" w:rsidP="0044129F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Arial" w:hAnsi="Arial" w:cs="Arial"/>
          <w:b/>
        </w:rPr>
      </w:pPr>
    </w:p>
    <w:p w14:paraId="6F9C4756" w14:textId="77777777" w:rsidR="00EB7BD5" w:rsidRDefault="00EB7BD5" w:rsidP="0044129F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Arial" w:hAnsi="Arial" w:cs="Arial"/>
          <w:b/>
        </w:rPr>
      </w:pPr>
    </w:p>
    <w:p w14:paraId="79467F14" w14:textId="77777777" w:rsidR="00A94269" w:rsidRDefault="00A94269" w:rsidP="0044129F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Arial" w:hAnsi="Arial" w:cs="Arial"/>
          <w:b/>
        </w:rPr>
      </w:pPr>
    </w:p>
    <w:p w14:paraId="211126F3" w14:textId="7EB823E8" w:rsidR="0044129F" w:rsidRPr="0020009C" w:rsidRDefault="0062616F" w:rsidP="0044129F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hAnsi="Tahoma" w:cs="Tahoma"/>
          <w:b/>
        </w:rPr>
      </w:pPr>
      <w:r w:rsidRPr="0020009C">
        <w:rPr>
          <w:rFonts w:ascii="Tahoma" w:hAnsi="Tahoma" w:cs="Tahoma"/>
          <w:b/>
        </w:rPr>
        <w:t xml:space="preserve">Set 3: </w:t>
      </w:r>
      <w:r w:rsidRPr="0020009C">
        <w:rPr>
          <w:rFonts w:ascii="Tahoma" w:hAnsi="Tahoma" w:cs="Tahoma"/>
          <w:b/>
          <w:szCs w:val="24"/>
        </w:rPr>
        <w:t xml:space="preserve">China 1935–1989 </w:t>
      </w:r>
    </w:p>
    <w:p w14:paraId="2A0FE935" w14:textId="2EE78866" w:rsidR="0044129F" w:rsidRPr="0020009C" w:rsidRDefault="0062616F" w:rsidP="00EB5FD2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/>
        </w:rPr>
      </w:pPr>
      <w:r w:rsidRPr="0020009C">
        <w:rPr>
          <w:rFonts w:ascii="Tahoma" w:eastAsia="MS Mincho" w:hAnsi="Tahoma" w:cs="Tahoma"/>
          <w:b/>
        </w:rPr>
        <w:t>Source 1</w:t>
      </w:r>
    </w:p>
    <w:p w14:paraId="036874DE" w14:textId="231D37FF" w:rsidR="0066285A" w:rsidRPr="00A94269" w:rsidRDefault="0066285A" w:rsidP="00EB5FD2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/>
          <w:szCs w:val="24"/>
        </w:rPr>
      </w:pPr>
      <w:r w:rsidRPr="00A94269">
        <w:rPr>
          <w:rFonts w:ascii="Tahoma" w:hAnsi="Tahoma" w:cs="Tahoma"/>
          <w:szCs w:val="24"/>
        </w:rPr>
        <w:t>Photograph of the McTyeire Graduating Class of 1938</w:t>
      </w:r>
      <w:r w:rsidR="007A1687" w:rsidRPr="00A94269">
        <w:rPr>
          <w:rFonts w:ascii="Tahoma" w:hAnsi="Tahoma" w:cs="Tahoma"/>
          <w:szCs w:val="24"/>
        </w:rPr>
        <w:t xml:space="preserve">.  The photo was taken for the official yearbook.  The Mc Tyeirer school </w:t>
      </w:r>
      <w:r w:rsidRPr="00A94269">
        <w:rPr>
          <w:rFonts w:ascii="Tahoma" w:hAnsi="Tahoma" w:cs="Tahoma"/>
          <w:szCs w:val="24"/>
        </w:rPr>
        <w:t>was established to educate the elite young ladies of Shanghai.</w:t>
      </w:r>
      <w:r w:rsidR="000A07B7" w:rsidRPr="00A94269">
        <w:rPr>
          <w:rFonts w:ascii="Tahoma" w:hAnsi="Tahoma" w:cs="Tahoma"/>
          <w:szCs w:val="24"/>
        </w:rPr>
        <w:t xml:space="preserve"> The original school was established in 1922.</w:t>
      </w:r>
    </w:p>
    <w:p w14:paraId="26720FD2" w14:textId="77777777" w:rsidR="0066285A" w:rsidRDefault="0066285A" w:rsidP="00EB5FD2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Arial" w:eastAsia="MS Mincho" w:hAnsi="Arial" w:cs="Arial"/>
          <w:b/>
        </w:rPr>
      </w:pPr>
    </w:p>
    <w:p w14:paraId="22071421" w14:textId="2E4F6327" w:rsidR="0044129F" w:rsidRPr="008226C0" w:rsidRDefault="00DA6062" w:rsidP="00B71B82">
      <w:pPr>
        <w:widowControl w:val="0"/>
        <w:autoSpaceDE w:val="0"/>
        <w:autoSpaceDN w:val="0"/>
        <w:adjustRightInd w:val="0"/>
        <w:spacing w:after="240"/>
        <w:jc w:val="center"/>
        <w:rPr>
          <w:rFonts w:ascii="Calibri" w:eastAsia="MS Mincho" w:hAnsi="Calibri" w:cs="Arial"/>
          <w:b/>
        </w:rPr>
      </w:pPr>
      <w:r>
        <w:rPr>
          <w:noProof/>
          <w:lang w:val="en-AU"/>
        </w:rPr>
        <w:drawing>
          <wp:inline distT="0" distB="0" distL="0" distR="0" wp14:anchorId="48725A14" wp14:editId="10B296C9">
            <wp:extent cx="5848350" cy="3267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1D3B7" w14:textId="77777777" w:rsidR="0044129F" w:rsidRDefault="0044129F" w:rsidP="00706213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1FD40FDD" w14:textId="77777777" w:rsidR="00B71B82" w:rsidRDefault="00B71B82" w:rsidP="00706213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257158D8" w14:textId="77777777" w:rsidR="00B71B82" w:rsidRDefault="00B71B82" w:rsidP="00706213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086A1BDB" w14:textId="77777777" w:rsidR="00B71B82" w:rsidRDefault="00B71B82" w:rsidP="00706213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69BB5BAD" w14:textId="77777777" w:rsidR="00B71B82" w:rsidRDefault="00B71B82" w:rsidP="00706213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53B8E1C0" w14:textId="77777777" w:rsidR="00B71B82" w:rsidRDefault="00B71B82" w:rsidP="00706213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76B95DC9" w14:textId="77777777" w:rsidR="00B71B82" w:rsidRDefault="00B71B82" w:rsidP="00706213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52C958D5" w14:textId="77777777" w:rsidR="00B71B82" w:rsidRDefault="00B71B82" w:rsidP="00706213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1161C58A" w14:textId="77777777" w:rsidR="00B71B82" w:rsidRDefault="00B71B82" w:rsidP="00B71B82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</w:rPr>
      </w:pPr>
      <w:r>
        <w:rPr>
          <w:rFonts w:ascii="Arial" w:eastAsia="MS Mincho" w:hAnsi="Arial" w:cs="Arial"/>
          <w:b/>
        </w:rPr>
        <w:t>SEE NEXT PAGE</w:t>
      </w:r>
    </w:p>
    <w:p w14:paraId="2300E4C9" w14:textId="77777777" w:rsidR="00C31056" w:rsidRDefault="00C31056" w:rsidP="00706213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06B817BD" w14:textId="77777777" w:rsidR="00C31056" w:rsidRDefault="00C31056" w:rsidP="00706213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230E7D25" w14:textId="4501C75A" w:rsidR="00C31056" w:rsidRPr="0020009C" w:rsidRDefault="0062616F" w:rsidP="00C31056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  <w:r w:rsidRPr="0020009C">
        <w:rPr>
          <w:rFonts w:ascii="Tahoma" w:eastAsia="MS Mincho" w:hAnsi="Tahoma" w:cs="Tahoma"/>
          <w:b/>
        </w:rPr>
        <w:t>Source 2</w:t>
      </w:r>
    </w:p>
    <w:p w14:paraId="21951D9B" w14:textId="3F686599" w:rsidR="001C436B" w:rsidRPr="000A6B5B" w:rsidRDefault="001C436B" w:rsidP="000A6B5B">
      <w:pPr>
        <w:spacing w:before="100" w:beforeAutospacing="1" w:after="100" w:afterAutospacing="1"/>
        <w:jc w:val="both"/>
        <w:rPr>
          <w:rFonts w:ascii="Tahoma" w:eastAsia="Times New Roman" w:hAnsi="Tahoma" w:cs="Tahoma"/>
          <w:color w:val="000000"/>
          <w:szCs w:val="24"/>
          <w:lang w:val="en-AU"/>
        </w:rPr>
      </w:pPr>
      <w:r w:rsidRPr="000A6B5B">
        <w:rPr>
          <w:rFonts w:ascii="Tahoma" w:eastAsia="Times New Roman" w:hAnsi="Tahoma" w:cs="Tahoma"/>
          <w:color w:val="000000"/>
          <w:szCs w:val="24"/>
          <w:lang w:val="en-AU"/>
        </w:rPr>
        <w:t xml:space="preserve">Selected </w:t>
      </w:r>
      <w:r w:rsidR="000A6B5B" w:rsidRPr="000A6B5B">
        <w:rPr>
          <w:rFonts w:ascii="Tahoma" w:eastAsia="Times New Roman" w:hAnsi="Tahoma" w:cs="Tahoma"/>
          <w:color w:val="000000"/>
          <w:szCs w:val="24"/>
          <w:lang w:val="en-AU"/>
        </w:rPr>
        <w:t>extracts</w:t>
      </w:r>
      <w:r w:rsidRPr="000A6B5B">
        <w:rPr>
          <w:rFonts w:ascii="Tahoma" w:eastAsia="Times New Roman" w:hAnsi="Tahoma" w:cs="Tahoma"/>
          <w:color w:val="000000"/>
          <w:szCs w:val="24"/>
          <w:lang w:val="en-AU"/>
        </w:rPr>
        <w:t xml:space="preserve"> from</w:t>
      </w:r>
      <w:r w:rsidR="000A6B5B" w:rsidRPr="000A6B5B">
        <w:rPr>
          <w:rFonts w:ascii="Tahoma" w:hAnsi="Tahoma" w:cs="Tahoma"/>
          <w:color w:val="000000"/>
        </w:rPr>
        <w:t xml:space="preserve"> "Quotations from Chairman Mao Tse-tung", printed in Peking in 1967</w:t>
      </w:r>
      <w:r w:rsidR="00C31056">
        <w:rPr>
          <w:rFonts w:ascii="Tahoma" w:eastAsia="Times New Roman" w:hAnsi="Tahoma" w:cs="Tahoma"/>
          <w:color w:val="000000"/>
          <w:szCs w:val="24"/>
          <w:lang w:val="en-AU"/>
        </w:rPr>
        <w:t>.</w:t>
      </w:r>
    </w:p>
    <w:p w14:paraId="1D4DD8D5" w14:textId="1F59CED8" w:rsidR="00514BAE" w:rsidRPr="00514BAE" w:rsidRDefault="000A6B5B" w:rsidP="000A6B5B">
      <w:pPr>
        <w:spacing w:before="100" w:beforeAutospacing="1" w:after="100" w:afterAutospacing="1"/>
        <w:jc w:val="both"/>
        <w:rPr>
          <w:rFonts w:ascii="Tahoma" w:eastAsia="Times New Roman" w:hAnsi="Tahoma" w:cs="Tahoma"/>
          <w:color w:val="000000"/>
          <w:szCs w:val="24"/>
          <w:lang w:val="en-AU"/>
        </w:rPr>
      </w:pPr>
      <w:r>
        <w:rPr>
          <w:rFonts w:ascii="Tahoma" w:eastAsia="Times New Roman" w:hAnsi="Tahoma" w:cs="Tahoma"/>
          <w:color w:val="000000"/>
          <w:szCs w:val="24"/>
          <w:lang w:val="en-AU"/>
        </w:rPr>
        <w:tab/>
        <w:t>“</w:t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>In order to build a great socialist society</w:t>
      </w:r>
      <w:r>
        <w:rPr>
          <w:rFonts w:ascii="Tahoma" w:eastAsia="Times New Roman" w:hAnsi="Tahoma" w:cs="Tahoma"/>
          <w:color w:val="000000"/>
          <w:szCs w:val="24"/>
          <w:lang w:val="en-AU"/>
        </w:rPr>
        <w:t>,</w:t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 it is of the utmost importance to arouse the broad </w:t>
      </w: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>masses of women to join in productive activity. Men and women must rec</w:t>
      </w:r>
      <w:r w:rsidR="001C436B" w:rsidRPr="000A6B5B">
        <w:rPr>
          <w:rFonts w:ascii="Tahoma" w:eastAsia="Times New Roman" w:hAnsi="Tahoma" w:cs="Tahoma"/>
          <w:color w:val="000000"/>
          <w:szCs w:val="24"/>
          <w:lang w:val="en-AU"/>
        </w:rPr>
        <w:t>ei</w:t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ve equal pay for </w:t>
      </w: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equal work in production. Genuine equality between the sexes can only be realized in the </w:t>
      </w: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>process of the socialist transformation of society as a whole.</w:t>
      </w:r>
      <w:r>
        <w:rPr>
          <w:rFonts w:ascii="Tahoma" w:eastAsia="Times New Roman" w:hAnsi="Tahoma" w:cs="Tahoma"/>
          <w:color w:val="000000"/>
          <w:szCs w:val="24"/>
          <w:lang w:val="en-AU"/>
        </w:rPr>
        <w:t>”</w:t>
      </w:r>
    </w:p>
    <w:p w14:paraId="4E842085" w14:textId="4BC55183" w:rsidR="00514BAE" w:rsidRPr="00514BAE" w:rsidRDefault="000A6B5B" w:rsidP="000A6B5B">
      <w:pPr>
        <w:jc w:val="both"/>
        <w:rPr>
          <w:rFonts w:ascii="Tahoma" w:eastAsia="Times New Roman" w:hAnsi="Tahoma" w:cs="Tahoma"/>
          <w:color w:val="000000"/>
          <w:szCs w:val="24"/>
          <w:lang w:val="en-AU"/>
        </w:rPr>
      </w:pP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Introductory note to "Women Have Gone to the Labour Front" (1955), </w:t>
      </w:r>
      <w:r w:rsidR="00514BAE" w:rsidRPr="00514BAE">
        <w:rPr>
          <w:rFonts w:ascii="Tahoma" w:eastAsia="Times New Roman" w:hAnsi="Tahoma" w:cs="Tahoma"/>
          <w:i/>
          <w:iCs/>
          <w:color w:val="000000"/>
          <w:szCs w:val="24"/>
          <w:lang w:val="en-AU"/>
        </w:rPr>
        <w:t xml:space="preserve">The Socialist Upsurge in </w:t>
      </w:r>
      <w:r>
        <w:rPr>
          <w:rFonts w:ascii="Tahoma" w:eastAsia="Times New Roman" w:hAnsi="Tahoma" w:cs="Tahoma"/>
          <w:i/>
          <w:iCs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i/>
          <w:iCs/>
          <w:color w:val="000000"/>
          <w:szCs w:val="24"/>
          <w:lang w:val="en-AU"/>
        </w:rPr>
        <w:t>China's Countryside,</w:t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> Chinese ed., Vol. I.</w:t>
      </w:r>
    </w:p>
    <w:p w14:paraId="3DE0708C" w14:textId="6FA15EF9" w:rsidR="00514BAE" w:rsidRPr="00514BAE" w:rsidRDefault="00DA6062" w:rsidP="000A6B5B">
      <w:pPr>
        <w:spacing w:before="100" w:beforeAutospacing="1" w:after="100" w:afterAutospacing="1"/>
        <w:jc w:val="both"/>
        <w:rPr>
          <w:rFonts w:ascii="Tahoma" w:eastAsia="Times New Roman" w:hAnsi="Tahoma" w:cs="Tahoma"/>
          <w:color w:val="000000"/>
          <w:szCs w:val="24"/>
          <w:lang w:val="en-AU"/>
        </w:rPr>
      </w:pPr>
      <w:r>
        <w:rPr>
          <w:rFonts w:ascii="Tahoma" w:eastAsia="Times New Roman" w:hAnsi="Tahoma" w:cs="Tahoma"/>
          <w:noProof/>
          <w:color w:val="000000"/>
          <w:szCs w:val="24"/>
          <w:lang w:val="en-AU"/>
        </w:rPr>
        <w:drawing>
          <wp:inline distT="0" distB="0" distL="0" distR="0" wp14:anchorId="51D36DBB" wp14:editId="5A7257DB">
            <wp:extent cx="9525" cy="9525"/>
            <wp:effectExtent l="0" t="0" r="0" b="0"/>
            <wp:docPr id="6" name="Picture 6" descr="http://www.art-bin.com/bilder/onepixclea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art-bin.com/bilder/onepixclear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A89B7" w14:textId="7144DF98" w:rsidR="00514BAE" w:rsidRPr="00514BAE" w:rsidRDefault="000A6B5B" w:rsidP="000A6B5B">
      <w:pPr>
        <w:spacing w:before="100" w:beforeAutospacing="1" w:after="100" w:afterAutospacing="1"/>
        <w:jc w:val="both"/>
        <w:rPr>
          <w:rFonts w:ascii="Tahoma" w:eastAsia="Times New Roman" w:hAnsi="Tahoma" w:cs="Tahoma"/>
          <w:color w:val="000000"/>
          <w:szCs w:val="24"/>
          <w:lang w:val="en-AU"/>
        </w:rPr>
      </w:pPr>
      <w:r>
        <w:rPr>
          <w:rFonts w:ascii="Tahoma" w:eastAsia="Times New Roman" w:hAnsi="Tahoma" w:cs="Tahoma"/>
          <w:color w:val="000000"/>
          <w:szCs w:val="24"/>
          <w:lang w:val="en-AU"/>
        </w:rPr>
        <w:tab/>
        <w:t>“</w:t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With the completion of agricultural cooperation, many co-operatives are finding themselves </w:t>
      </w: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short of labour. It has become necessary to arouse the great mass of women who did not </w:t>
      </w: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work in the fields before to take their place on the labour front.... China's women are a vast </w:t>
      </w: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reserve of labour power. This reserve should be tapped in the struggle to build a great socialist </w:t>
      </w: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>country.</w:t>
      </w:r>
      <w:r>
        <w:rPr>
          <w:rFonts w:ascii="Tahoma" w:eastAsia="Times New Roman" w:hAnsi="Tahoma" w:cs="Tahoma"/>
          <w:color w:val="000000"/>
          <w:szCs w:val="24"/>
          <w:lang w:val="en-AU"/>
        </w:rPr>
        <w:t>”</w:t>
      </w:r>
    </w:p>
    <w:p w14:paraId="54923009" w14:textId="6F22E591" w:rsidR="00514BAE" w:rsidRPr="00514BAE" w:rsidRDefault="000A6B5B" w:rsidP="000A6B5B">
      <w:pPr>
        <w:jc w:val="both"/>
        <w:rPr>
          <w:rFonts w:ascii="Tahoma" w:eastAsia="Times New Roman" w:hAnsi="Tahoma" w:cs="Tahoma"/>
          <w:color w:val="000000"/>
          <w:szCs w:val="24"/>
          <w:lang w:val="en-AU"/>
        </w:rPr>
      </w:pP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Introductory note to "Solving the Labour Shortage by Arousing the Women to Join in </w:t>
      </w: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Production" (1955), </w:t>
      </w:r>
      <w:r w:rsidR="00514BAE" w:rsidRPr="00514BAE">
        <w:rPr>
          <w:rFonts w:ascii="Tahoma" w:eastAsia="Times New Roman" w:hAnsi="Tahoma" w:cs="Tahoma"/>
          <w:i/>
          <w:iCs/>
          <w:color w:val="000000"/>
          <w:szCs w:val="24"/>
          <w:lang w:val="en-AU"/>
        </w:rPr>
        <w:t>The Socialist Upsurge in China's Countryside,</w:t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> Chinese ed., Vol. II.</w:t>
      </w:r>
    </w:p>
    <w:p w14:paraId="07499B18" w14:textId="51A13B81" w:rsidR="00514BAE" w:rsidRPr="00514BAE" w:rsidRDefault="00DA6062" w:rsidP="000A6B5B">
      <w:pPr>
        <w:spacing w:before="100" w:beforeAutospacing="1" w:after="100" w:afterAutospacing="1"/>
        <w:jc w:val="both"/>
        <w:rPr>
          <w:rFonts w:ascii="Tahoma" w:eastAsia="Times New Roman" w:hAnsi="Tahoma" w:cs="Tahoma"/>
          <w:color w:val="000000"/>
          <w:szCs w:val="24"/>
          <w:lang w:val="en-AU"/>
        </w:rPr>
      </w:pPr>
      <w:r>
        <w:rPr>
          <w:rFonts w:ascii="Tahoma" w:eastAsia="Times New Roman" w:hAnsi="Tahoma" w:cs="Tahoma"/>
          <w:noProof/>
          <w:color w:val="000000"/>
          <w:szCs w:val="24"/>
          <w:lang w:val="en-AU"/>
        </w:rPr>
        <w:drawing>
          <wp:inline distT="0" distB="0" distL="0" distR="0" wp14:anchorId="4A9514BB" wp14:editId="2DB3466B">
            <wp:extent cx="9525" cy="9525"/>
            <wp:effectExtent l="0" t="0" r="0" b="0"/>
            <wp:docPr id="7" name="Picture 7" descr="http://www.art-bin.com/bilder/onepixclea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art-bin.com/bilder/onepixclear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FA8AF" w14:textId="248D9083" w:rsidR="00514BAE" w:rsidRPr="00514BAE" w:rsidRDefault="007F6DAD" w:rsidP="000A6B5B">
      <w:pPr>
        <w:spacing w:before="100" w:beforeAutospacing="1" w:after="100" w:afterAutospacing="1"/>
        <w:jc w:val="both"/>
        <w:rPr>
          <w:rFonts w:ascii="Tahoma" w:eastAsia="Times New Roman" w:hAnsi="Tahoma" w:cs="Tahoma"/>
          <w:color w:val="000000"/>
          <w:szCs w:val="24"/>
          <w:lang w:val="en-AU"/>
        </w:rPr>
      </w:pPr>
      <w:r>
        <w:rPr>
          <w:rFonts w:ascii="Tahoma" w:eastAsia="Times New Roman" w:hAnsi="Tahoma" w:cs="Tahoma"/>
          <w:color w:val="000000"/>
          <w:szCs w:val="24"/>
          <w:lang w:val="en-AU"/>
        </w:rPr>
        <w:tab/>
        <w:t>“</w:t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Enable every woman who can work to take her place on the labour front, under the principle </w:t>
      </w: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>of equal pay for equal work. This should be done as quickly as possible.</w:t>
      </w:r>
      <w:r>
        <w:rPr>
          <w:rFonts w:ascii="Tahoma" w:eastAsia="Times New Roman" w:hAnsi="Tahoma" w:cs="Tahoma"/>
          <w:color w:val="000000"/>
          <w:szCs w:val="24"/>
          <w:lang w:val="en-AU"/>
        </w:rPr>
        <w:t>”</w:t>
      </w:r>
    </w:p>
    <w:p w14:paraId="1287078F" w14:textId="7D215C73" w:rsidR="00514BAE" w:rsidRPr="00514BAE" w:rsidRDefault="007F6DAD" w:rsidP="000A6B5B">
      <w:pPr>
        <w:jc w:val="both"/>
        <w:rPr>
          <w:rFonts w:ascii="Tahoma" w:eastAsia="Times New Roman" w:hAnsi="Tahoma" w:cs="Tahoma"/>
          <w:color w:val="000000"/>
          <w:szCs w:val="24"/>
          <w:lang w:val="en-AU"/>
        </w:rPr>
      </w:pP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>Introductory note to "On Widening the Scope of Women's Work in the Agricultural Co-</w:t>
      </w:r>
      <w:r>
        <w:rPr>
          <w:rFonts w:ascii="Tahoma" w:eastAsia="Times New Roman" w:hAnsi="Tahoma" w:cs="Tahoma"/>
          <w:color w:val="000000"/>
          <w:szCs w:val="24"/>
          <w:lang w:val="en-AU"/>
        </w:rPr>
        <w:tab/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 xml:space="preserve">operative Movement" (1955), </w:t>
      </w:r>
      <w:r w:rsidR="00514BAE" w:rsidRPr="00514BAE">
        <w:rPr>
          <w:rFonts w:ascii="Tahoma" w:eastAsia="Times New Roman" w:hAnsi="Tahoma" w:cs="Tahoma"/>
          <w:i/>
          <w:iCs/>
          <w:color w:val="000000"/>
          <w:szCs w:val="24"/>
          <w:lang w:val="en-AU"/>
        </w:rPr>
        <w:t>The Socialist Upsurge in China's Countryside,</w:t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> </w:t>
      </w:r>
      <w:r w:rsidR="001C436B" w:rsidRPr="000A6B5B">
        <w:rPr>
          <w:rFonts w:ascii="Tahoma" w:eastAsia="Times New Roman" w:hAnsi="Tahoma" w:cs="Tahoma"/>
          <w:color w:val="000000"/>
          <w:szCs w:val="24"/>
          <w:lang w:val="en-AU"/>
        </w:rPr>
        <w:t>C</w:t>
      </w:r>
      <w:r w:rsidR="00514BAE" w:rsidRPr="00514BAE">
        <w:rPr>
          <w:rFonts w:ascii="Tahoma" w:eastAsia="Times New Roman" w:hAnsi="Tahoma" w:cs="Tahoma"/>
          <w:color w:val="000000"/>
          <w:szCs w:val="24"/>
          <w:lang w:val="en-AU"/>
        </w:rPr>
        <w:t>hinese ed., Vol. I.</w:t>
      </w:r>
    </w:p>
    <w:p w14:paraId="1024F578" w14:textId="77777777" w:rsidR="0044129F" w:rsidRPr="008410F2" w:rsidRDefault="0044129F" w:rsidP="008410F2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eastAsia="MS Mincho" w:hAnsi="Tahoma" w:cs="Tahoma"/>
          <w:szCs w:val="24"/>
        </w:rPr>
      </w:pPr>
    </w:p>
    <w:p w14:paraId="74E9A833" w14:textId="77777777" w:rsidR="0044129F" w:rsidRDefault="0044129F" w:rsidP="0062616F">
      <w:pPr>
        <w:widowControl w:val="0"/>
        <w:autoSpaceDE w:val="0"/>
        <w:autoSpaceDN w:val="0"/>
        <w:adjustRightInd w:val="0"/>
        <w:spacing w:after="240"/>
        <w:rPr>
          <w:rFonts w:eastAsia="MS Mincho" w:cs="Arial"/>
          <w:b/>
        </w:rPr>
      </w:pPr>
    </w:p>
    <w:p w14:paraId="42E6A1CA" w14:textId="77777777" w:rsidR="0044129F" w:rsidRDefault="0044129F" w:rsidP="0062616F">
      <w:pPr>
        <w:widowControl w:val="0"/>
        <w:autoSpaceDE w:val="0"/>
        <w:autoSpaceDN w:val="0"/>
        <w:adjustRightInd w:val="0"/>
        <w:spacing w:after="240"/>
        <w:rPr>
          <w:rFonts w:eastAsia="MS Mincho" w:cs="Arial"/>
          <w:b/>
        </w:rPr>
      </w:pPr>
    </w:p>
    <w:p w14:paraId="24D9A690" w14:textId="77777777" w:rsidR="0044129F" w:rsidRDefault="0044129F" w:rsidP="0062616F">
      <w:pPr>
        <w:widowControl w:val="0"/>
        <w:autoSpaceDE w:val="0"/>
        <w:autoSpaceDN w:val="0"/>
        <w:adjustRightInd w:val="0"/>
        <w:spacing w:after="240"/>
        <w:rPr>
          <w:rFonts w:eastAsia="MS Mincho" w:cs="Arial"/>
          <w:b/>
        </w:rPr>
      </w:pPr>
    </w:p>
    <w:p w14:paraId="4CD7B688" w14:textId="77777777" w:rsidR="0044129F" w:rsidRDefault="0044129F" w:rsidP="0062616F">
      <w:pPr>
        <w:widowControl w:val="0"/>
        <w:autoSpaceDE w:val="0"/>
        <w:autoSpaceDN w:val="0"/>
        <w:adjustRightInd w:val="0"/>
        <w:spacing w:after="240"/>
        <w:rPr>
          <w:rFonts w:eastAsia="MS Mincho" w:cs="Arial"/>
          <w:b/>
        </w:rPr>
      </w:pPr>
    </w:p>
    <w:p w14:paraId="0A825F8B" w14:textId="77777777" w:rsidR="00B71B82" w:rsidRDefault="00B71B82" w:rsidP="0062616F">
      <w:pPr>
        <w:widowControl w:val="0"/>
        <w:autoSpaceDE w:val="0"/>
        <w:autoSpaceDN w:val="0"/>
        <w:adjustRightInd w:val="0"/>
        <w:spacing w:after="240"/>
        <w:rPr>
          <w:rFonts w:eastAsia="MS Mincho" w:cs="Arial"/>
          <w:b/>
        </w:rPr>
      </w:pPr>
    </w:p>
    <w:p w14:paraId="46980CB2" w14:textId="77777777" w:rsidR="00B71B82" w:rsidRDefault="00B71B82" w:rsidP="0062616F">
      <w:pPr>
        <w:widowControl w:val="0"/>
        <w:autoSpaceDE w:val="0"/>
        <w:autoSpaceDN w:val="0"/>
        <w:adjustRightInd w:val="0"/>
        <w:spacing w:after="240"/>
        <w:rPr>
          <w:rFonts w:eastAsia="MS Mincho" w:cs="Arial"/>
          <w:b/>
        </w:rPr>
      </w:pPr>
    </w:p>
    <w:p w14:paraId="522BE127" w14:textId="77777777" w:rsidR="00B71B82" w:rsidRDefault="00B71B82" w:rsidP="0062616F">
      <w:pPr>
        <w:widowControl w:val="0"/>
        <w:autoSpaceDE w:val="0"/>
        <w:autoSpaceDN w:val="0"/>
        <w:adjustRightInd w:val="0"/>
        <w:spacing w:after="240"/>
        <w:rPr>
          <w:rFonts w:eastAsia="MS Mincho" w:cs="Arial"/>
          <w:b/>
        </w:rPr>
      </w:pPr>
    </w:p>
    <w:p w14:paraId="786982DC" w14:textId="77777777" w:rsidR="0044129F" w:rsidRDefault="0044129F" w:rsidP="0062616F">
      <w:pPr>
        <w:widowControl w:val="0"/>
        <w:autoSpaceDE w:val="0"/>
        <w:autoSpaceDN w:val="0"/>
        <w:adjustRightInd w:val="0"/>
        <w:spacing w:after="240"/>
        <w:rPr>
          <w:rFonts w:eastAsia="MS Mincho" w:cs="Arial"/>
          <w:b/>
        </w:rPr>
      </w:pPr>
    </w:p>
    <w:p w14:paraId="02CE2F22" w14:textId="77777777" w:rsidR="0044129F" w:rsidRPr="008C57E6" w:rsidRDefault="008C57E6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  <w:r>
        <w:rPr>
          <w:rFonts w:ascii="Arial" w:eastAsia="MS Mincho" w:hAnsi="Arial" w:cs="Arial"/>
          <w:b/>
          <w:szCs w:val="24"/>
        </w:rPr>
        <w:t>SEE NEXT PAGE</w:t>
      </w:r>
    </w:p>
    <w:p w14:paraId="49611180" w14:textId="77777777" w:rsidR="009D5D42" w:rsidRDefault="009D5D42" w:rsidP="0044129F">
      <w:pPr>
        <w:widowControl w:val="0"/>
        <w:autoSpaceDE w:val="0"/>
        <w:autoSpaceDN w:val="0"/>
        <w:adjustRightInd w:val="0"/>
        <w:spacing w:after="240"/>
        <w:jc w:val="both"/>
        <w:rPr>
          <w:rFonts w:ascii="Arial" w:eastAsia="MS Mincho" w:hAnsi="Arial" w:cs="Arial"/>
          <w:b/>
          <w:szCs w:val="24"/>
        </w:rPr>
      </w:pPr>
    </w:p>
    <w:p w14:paraId="2DA47149" w14:textId="77777777" w:rsidR="009D5D42" w:rsidRDefault="009D5D42" w:rsidP="0044129F">
      <w:pPr>
        <w:widowControl w:val="0"/>
        <w:autoSpaceDE w:val="0"/>
        <w:autoSpaceDN w:val="0"/>
        <w:adjustRightInd w:val="0"/>
        <w:spacing w:after="240"/>
        <w:jc w:val="both"/>
        <w:rPr>
          <w:rFonts w:ascii="Arial" w:eastAsia="MS Mincho" w:hAnsi="Arial" w:cs="Arial"/>
          <w:b/>
          <w:szCs w:val="24"/>
        </w:rPr>
      </w:pPr>
    </w:p>
    <w:p w14:paraId="0672DF8A" w14:textId="77777777" w:rsidR="009D5D42" w:rsidRDefault="009D5D42" w:rsidP="0044129F">
      <w:pPr>
        <w:widowControl w:val="0"/>
        <w:autoSpaceDE w:val="0"/>
        <w:autoSpaceDN w:val="0"/>
        <w:adjustRightInd w:val="0"/>
        <w:spacing w:after="240"/>
        <w:jc w:val="both"/>
        <w:rPr>
          <w:rFonts w:ascii="Arial" w:eastAsia="MS Mincho" w:hAnsi="Arial" w:cs="Arial"/>
          <w:b/>
          <w:szCs w:val="24"/>
        </w:rPr>
      </w:pPr>
    </w:p>
    <w:p w14:paraId="3AF2CC8C" w14:textId="288486D9" w:rsidR="0062616F" w:rsidRPr="0020009C" w:rsidRDefault="0062616F" w:rsidP="0044129F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eastAsia="MS Mincho" w:hAnsi="Tahoma" w:cs="Tahoma"/>
          <w:b/>
          <w:szCs w:val="24"/>
        </w:rPr>
      </w:pPr>
      <w:r w:rsidRPr="0020009C">
        <w:rPr>
          <w:rFonts w:ascii="Tahoma" w:eastAsia="MS Mincho" w:hAnsi="Tahoma" w:cs="Tahoma"/>
          <w:b/>
          <w:szCs w:val="24"/>
        </w:rPr>
        <w:t>Source 3</w:t>
      </w:r>
    </w:p>
    <w:p w14:paraId="557F3873" w14:textId="39BB2F74" w:rsidR="00DA2AB9" w:rsidRPr="00A82FB9" w:rsidRDefault="00A82FB9" w:rsidP="0044129F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eastAsia="MS Mincho" w:hAnsi="Tahoma" w:cs="Tahoma"/>
          <w:b/>
          <w:szCs w:val="24"/>
        </w:rPr>
      </w:pPr>
      <w:r>
        <w:rPr>
          <w:rFonts w:ascii="Tahoma" w:eastAsia="MS Mincho" w:hAnsi="Tahoma" w:cs="Tahoma"/>
          <w:bCs/>
          <w:szCs w:val="24"/>
        </w:rPr>
        <w:t xml:space="preserve">Official poster produced by the </w:t>
      </w:r>
      <w:r w:rsidR="00D71E74">
        <w:rPr>
          <w:rFonts w:ascii="Tahoma" w:eastAsia="MS Mincho" w:hAnsi="Tahoma" w:cs="Tahoma"/>
          <w:bCs/>
          <w:szCs w:val="24"/>
        </w:rPr>
        <w:t>Chinese Communist Party in 1975.  The caption translates as “</w:t>
      </w:r>
      <w:r w:rsidR="00DA2AB9" w:rsidRPr="00A82FB9">
        <w:rPr>
          <w:rFonts w:ascii="Tahoma" w:hAnsi="Tahoma" w:cs="Tahoma"/>
          <w:szCs w:val="24"/>
        </w:rPr>
        <w:t>Women can hold up half the sky</w:t>
      </w:r>
      <w:r w:rsidR="00D71E74">
        <w:rPr>
          <w:rFonts w:ascii="Tahoma" w:hAnsi="Tahoma" w:cs="Tahoma"/>
          <w:szCs w:val="24"/>
        </w:rPr>
        <w:t>” and shows women working in construction</w:t>
      </w:r>
      <w:r w:rsidR="00F830C8">
        <w:rPr>
          <w:rFonts w:ascii="Tahoma" w:hAnsi="Tahoma" w:cs="Tahoma"/>
          <w:szCs w:val="24"/>
        </w:rPr>
        <w:t>.</w:t>
      </w:r>
      <w:r w:rsidR="00DA2AB9" w:rsidRPr="00A82FB9">
        <w:rPr>
          <w:rFonts w:ascii="Tahoma" w:hAnsi="Tahoma" w:cs="Tahoma"/>
          <w:szCs w:val="24"/>
        </w:rPr>
        <w:t xml:space="preserve"> </w:t>
      </w:r>
    </w:p>
    <w:p w14:paraId="432443AD" w14:textId="6B311DCF" w:rsidR="002A48C6" w:rsidRDefault="00DA6062" w:rsidP="00F830C8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  <w:r>
        <w:rPr>
          <w:rFonts w:ascii="&amp;quot" w:hAnsi="&amp;quot"/>
          <w:noProof/>
          <w:color w:val="555555"/>
          <w:sz w:val="23"/>
          <w:szCs w:val="23"/>
          <w:bdr w:val="none" w:sz="0" w:space="0" w:color="auto" w:frame="1"/>
          <w:lang w:val="en-AU"/>
        </w:rPr>
        <w:drawing>
          <wp:inline distT="0" distB="0" distL="0" distR="0" wp14:anchorId="3201B5AA" wp14:editId="5A0E21BC">
            <wp:extent cx="3695700" cy="5295900"/>
            <wp:effectExtent l="0" t="0" r="0" b="0"/>
            <wp:docPr id="8" name="Picture 3" descr="dc98ef7fde22481c896bed1dbb8189a9_th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c98ef7fde22481c896bed1dbb8189a9_th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4B459" w14:textId="77777777" w:rsidR="002A48C6" w:rsidRDefault="002A48C6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6375F7AF" w14:textId="77777777" w:rsidR="002A48C6" w:rsidRDefault="002A48C6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14B2821D" w14:textId="77777777" w:rsidR="00F830C8" w:rsidRDefault="00F830C8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7F8A99DF" w14:textId="77777777" w:rsidR="00F830C8" w:rsidRDefault="00F830C8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7C02B6A7" w14:textId="77777777" w:rsidR="00F830C8" w:rsidRDefault="00F830C8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45A384C9" w14:textId="77777777" w:rsidR="00F830C8" w:rsidRDefault="00F830C8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3F19C6F2" w14:textId="0A4EE412" w:rsidR="00F830C8" w:rsidRDefault="00F830C8" w:rsidP="00F830C8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  <w:r>
        <w:rPr>
          <w:rFonts w:ascii="Arial" w:eastAsia="MS Mincho" w:hAnsi="Arial" w:cs="Arial"/>
          <w:b/>
          <w:szCs w:val="24"/>
        </w:rPr>
        <w:t>SEE NEXT PAGE</w:t>
      </w:r>
    </w:p>
    <w:p w14:paraId="1004FBF5" w14:textId="77777777" w:rsidR="00F830C8" w:rsidRDefault="00F830C8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32733C90" w14:textId="5AF1F9B2" w:rsidR="0062616F" w:rsidRPr="00C2695E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  <w:r w:rsidRPr="00C2695E">
        <w:rPr>
          <w:rFonts w:ascii="Tahoma" w:eastAsia="MS Mincho" w:hAnsi="Tahoma" w:cs="Tahoma"/>
          <w:b/>
          <w:szCs w:val="24"/>
        </w:rPr>
        <w:t>Source 4</w:t>
      </w:r>
    </w:p>
    <w:p w14:paraId="778E2028" w14:textId="77777777" w:rsidR="0063668E" w:rsidRPr="00CF26BE" w:rsidRDefault="0063668E" w:rsidP="004E07ED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Cs/>
          <w:szCs w:val="24"/>
        </w:rPr>
      </w:pPr>
    </w:p>
    <w:p w14:paraId="6B76E75D" w14:textId="50840656" w:rsidR="00CF26BE" w:rsidRPr="00CF26BE" w:rsidRDefault="00364F95" w:rsidP="00CF26BE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Cs/>
          <w:szCs w:val="24"/>
        </w:rPr>
      </w:pPr>
      <w:r w:rsidRPr="00CF26BE">
        <w:rPr>
          <w:rFonts w:ascii="Tahoma" w:eastAsia="MS Mincho" w:hAnsi="Tahoma" w:cs="Tahoma"/>
          <w:bCs/>
          <w:szCs w:val="24"/>
        </w:rPr>
        <w:t>Extract from a paper entitled ‘</w:t>
      </w:r>
      <w:r w:rsidR="000A5089" w:rsidRPr="00CF26BE">
        <w:rPr>
          <w:rFonts w:ascii="Tahoma" w:eastAsia="MS Mincho" w:hAnsi="Tahoma" w:cs="Tahoma"/>
          <w:bCs/>
          <w:szCs w:val="24"/>
        </w:rPr>
        <w:t>Women’s Movement and Change of Women’s Status in China</w:t>
      </w:r>
      <w:r w:rsidRPr="00CF26BE">
        <w:rPr>
          <w:rFonts w:ascii="Tahoma" w:eastAsia="MS Mincho" w:hAnsi="Tahoma" w:cs="Tahoma"/>
          <w:bCs/>
          <w:szCs w:val="24"/>
        </w:rPr>
        <w:t xml:space="preserve">’ by </w:t>
      </w:r>
      <w:r w:rsidR="000A5089" w:rsidRPr="00CF26BE">
        <w:rPr>
          <w:rFonts w:ascii="Tahoma" w:eastAsia="MS Mincho" w:hAnsi="Tahoma" w:cs="Tahoma"/>
          <w:bCs/>
          <w:szCs w:val="24"/>
        </w:rPr>
        <w:t>Yuhui Li</w:t>
      </w:r>
      <w:r w:rsidR="00FD1335" w:rsidRPr="00CF26BE">
        <w:rPr>
          <w:rFonts w:ascii="Tahoma" w:eastAsia="MS Mincho" w:hAnsi="Tahoma" w:cs="Tahoma"/>
          <w:bCs/>
          <w:szCs w:val="24"/>
        </w:rPr>
        <w:t xml:space="preserve">.  Li is a PHD student at </w:t>
      </w:r>
      <w:r w:rsidR="00CF26BE" w:rsidRPr="00CF26BE">
        <w:rPr>
          <w:rFonts w:ascii="Tahoma" w:eastAsia="MS Mincho" w:hAnsi="Tahoma" w:cs="Tahoma"/>
          <w:bCs/>
          <w:szCs w:val="24"/>
        </w:rPr>
        <w:t>Renmin University of China.  The paper was published in Journal of International Women's Studies</w:t>
      </w:r>
      <w:r w:rsidR="003652F4">
        <w:rPr>
          <w:rFonts w:ascii="Tahoma" w:eastAsia="MS Mincho" w:hAnsi="Tahoma" w:cs="Tahoma"/>
          <w:bCs/>
          <w:szCs w:val="24"/>
        </w:rPr>
        <w:t xml:space="preserve"> (2000)</w:t>
      </w:r>
      <w:r w:rsidR="00CF26BE" w:rsidRPr="00CF26BE">
        <w:rPr>
          <w:rFonts w:ascii="Tahoma" w:eastAsia="MS Mincho" w:hAnsi="Tahoma" w:cs="Tahoma"/>
          <w:bCs/>
          <w:szCs w:val="24"/>
        </w:rPr>
        <w:t>, Bridgewater State University</w:t>
      </w:r>
      <w:r w:rsidR="002A2482">
        <w:rPr>
          <w:rFonts w:ascii="Tahoma" w:eastAsia="MS Mincho" w:hAnsi="Tahoma" w:cs="Tahoma"/>
          <w:bCs/>
          <w:szCs w:val="24"/>
        </w:rPr>
        <w:t>.</w:t>
      </w:r>
      <w:r w:rsidR="00CF26BE" w:rsidRPr="00CF26BE">
        <w:rPr>
          <w:rStyle w:val="image1"/>
          <w:rFonts w:ascii="Tahoma" w:hAnsi="Tahoma" w:cs="Tahoma"/>
          <w:bCs/>
          <w:color w:val="000000"/>
          <w:sz w:val="24"/>
          <w:szCs w:val="24"/>
          <w:bdr w:val="none" w:sz="0" w:space="0" w:color="auto" w:frame="1"/>
        </w:rPr>
        <w:t xml:space="preserve"> </w:t>
      </w:r>
      <w:r w:rsidR="002A2482">
        <w:rPr>
          <w:rStyle w:val="image1"/>
          <w:rFonts w:ascii="Tahoma" w:hAnsi="Tahoma" w:cs="Tahoma"/>
          <w:bCs/>
          <w:color w:val="000000"/>
          <w:sz w:val="24"/>
          <w:szCs w:val="24"/>
          <w:bdr w:val="none" w:sz="0" w:space="0" w:color="auto" w:frame="1"/>
        </w:rPr>
        <w:t>T</w:t>
      </w:r>
      <w:r w:rsidR="00CF26BE" w:rsidRPr="002A2482">
        <w:rPr>
          <w:rStyle w:val="Emphasis"/>
          <w:rFonts w:ascii="Tahoma" w:hAnsi="Tahoma" w:cs="Tahoma"/>
          <w:bCs/>
          <w:i w:val="0"/>
          <w:iCs w:val="0"/>
          <w:color w:val="000000"/>
          <w:szCs w:val="24"/>
          <w:bdr w:val="none" w:sz="0" w:space="0" w:color="auto" w:frame="1"/>
        </w:rPr>
        <w:t>he</w:t>
      </w:r>
      <w:r w:rsidR="00CF26BE" w:rsidRPr="00CF26BE">
        <w:rPr>
          <w:rStyle w:val="Emphasis"/>
          <w:rFonts w:ascii="Tahoma" w:hAnsi="Tahoma" w:cs="Tahoma"/>
          <w:bCs/>
          <w:color w:val="000000"/>
          <w:szCs w:val="24"/>
          <w:bdr w:val="none" w:sz="0" w:space="0" w:color="auto" w:frame="1"/>
        </w:rPr>
        <w:t xml:space="preserve"> </w:t>
      </w:r>
      <w:r w:rsidR="00CF26BE" w:rsidRPr="002A2482">
        <w:rPr>
          <w:rStyle w:val="Emphasis"/>
          <w:rFonts w:ascii="Tahoma" w:hAnsi="Tahoma" w:cs="Tahoma"/>
          <w:bCs/>
          <w:i w:val="0"/>
          <w:iCs w:val="0"/>
          <w:color w:val="000000"/>
          <w:szCs w:val="24"/>
          <w:bdr w:val="none" w:sz="0" w:space="0" w:color="auto" w:frame="1"/>
        </w:rPr>
        <w:t>Journal of International Women’s Studies</w:t>
      </w:r>
      <w:r w:rsidR="00CF26BE" w:rsidRPr="00CF26BE">
        <w:rPr>
          <w:rFonts w:ascii="Tahoma" w:hAnsi="Tahoma" w:cs="Tahoma"/>
          <w:bCs/>
          <w:color w:val="000000"/>
          <w:szCs w:val="24"/>
        </w:rPr>
        <w:t xml:space="preserve"> is an on-line, open-access, peer reviewed feminist journal that provides a forum for scholars, activists, and students to explore the relationships among theories of gender and sexuality</w:t>
      </w:r>
      <w:r w:rsidR="00C87364">
        <w:rPr>
          <w:rFonts w:ascii="Tahoma" w:hAnsi="Tahoma" w:cs="Tahoma"/>
          <w:bCs/>
          <w:color w:val="000000"/>
          <w:szCs w:val="24"/>
        </w:rPr>
        <w:t>.</w:t>
      </w:r>
    </w:p>
    <w:p w14:paraId="6A886C29" w14:textId="250A6914" w:rsidR="00364F95" w:rsidRDefault="00364F95" w:rsidP="004E07ED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Arial" w:eastAsia="MS Mincho" w:hAnsi="Arial" w:cs="Arial"/>
          <w:b/>
          <w:szCs w:val="24"/>
        </w:rPr>
      </w:pPr>
    </w:p>
    <w:p w14:paraId="336D95EF" w14:textId="3204194A" w:rsidR="002A48C6" w:rsidRPr="004E07ED" w:rsidRDefault="002A2482" w:rsidP="004E07ED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Cs/>
          <w:szCs w:val="24"/>
        </w:rPr>
      </w:pPr>
      <w:r>
        <w:rPr>
          <w:rFonts w:ascii="Tahoma" w:eastAsia="MS Mincho" w:hAnsi="Tahoma" w:cs="Tahoma"/>
          <w:bCs/>
          <w:szCs w:val="24"/>
        </w:rPr>
        <w:tab/>
        <w:t>“</w:t>
      </w:r>
      <w:r w:rsidR="002A48C6" w:rsidRPr="004E07ED">
        <w:rPr>
          <w:rFonts w:ascii="Tahoma" w:eastAsia="MS Mincho" w:hAnsi="Tahoma" w:cs="Tahoma"/>
          <w:bCs/>
          <w:szCs w:val="24"/>
        </w:rPr>
        <w:t xml:space="preserve">The dramatic changes in China since the Cultural Revolution have had a mixed and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inconsistent impact on women’s movement and status in China. On the one hand, the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literature shows that Chinese women experienced rapid progress in terms of gender equality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during the Cultural Revolution. Women’s labor force participation rate, as has been discussed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earlier, remained high, and women’s representation in higher educational institutions was also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higher during the Cultural Revolution, compared with either earlier or later times. On the other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hand, however, there is evidence that women still suffered an extremely low status in Chinese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culture. Repeated reports of female infanticide after the implementation of the one-child policy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was one of the first messages that alarmed the Chinese as well as the world population as an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indicator of the persistence of women’s low status in China. It was during the Cultural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Revolution that the All Women’s Federation was forced to suspend itself, an indicator that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women’s affairs were placed in a secondary position compared with what the Chinese Party </w:t>
      </w:r>
      <w:r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considered as the more pressing political agenda during those years. </w:t>
      </w:r>
      <w:r w:rsidR="00F64211">
        <w:rPr>
          <w:rFonts w:ascii="Tahoma" w:eastAsia="MS Mincho" w:hAnsi="Tahoma" w:cs="Tahoma"/>
          <w:bCs/>
          <w:szCs w:val="24"/>
        </w:rPr>
        <w:t>T</w:t>
      </w:r>
      <w:r w:rsidR="002A48C6" w:rsidRPr="004E07ED">
        <w:rPr>
          <w:rFonts w:ascii="Tahoma" w:eastAsia="MS Mincho" w:hAnsi="Tahoma" w:cs="Tahoma"/>
          <w:bCs/>
          <w:szCs w:val="24"/>
        </w:rPr>
        <w:t xml:space="preserve">he ultra-leftist Cultural </w:t>
      </w:r>
      <w:r w:rsidR="00F64211"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>Revolution Movement that lasted for 10 years completely ignored</w:t>
      </w:r>
      <w:r w:rsidR="00FD498B">
        <w:rPr>
          <w:rFonts w:ascii="Tahoma" w:eastAsia="MS Mincho" w:hAnsi="Tahoma" w:cs="Tahoma"/>
          <w:bCs/>
          <w:szCs w:val="24"/>
        </w:rPr>
        <w:t xml:space="preserve"> </w:t>
      </w:r>
      <w:r w:rsidR="002A48C6" w:rsidRPr="004E07ED">
        <w:rPr>
          <w:rFonts w:ascii="Tahoma" w:eastAsia="MS Mincho" w:hAnsi="Tahoma" w:cs="Tahoma"/>
          <w:bCs/>
          <w:szCs w:val="24"/>
        </w:rPr>
        <w:t xml:space="preserve">women’s issues and </w:t>
      </w:r>
      <w:r w:rsidR="00F64211"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women were either hardly differentiated from men, or they were simply rendered masculine. </w:t>
      </w:r>
      <w:r w:rsidR="00F64211"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The uniform color and style of the popular outfit for both women and men during the </w:t>
      </w:r>
      <w:r w:rsidR="00F64211"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 xml:space="preserve">Cultural Revolution, and slogans such as “Whatever men can do, women can do too,” using </w:t>
      </w:r>
      <w:r w:rsidR="00FD498B">
        <w:rPr>
          <w:rFonts w:ascii="Tahoma" w:eastAsia="MS Mincho" w:hAnsi="Tahoma" w:cs="Tahoma"/>
          <w:bCs/>
          <w:szCs w:val="24"/>
        </w:rPr>
        <w:tab/>
      </w:r>
      <w:r w:rsidR="002A48C6" w:rsidRPr="004E07ED">
        <w:rPr>
          <w:rFonts w:ascii="Tahoma" w:eastAsia="MS Mincho" w:hAnsi="Tahoma" w:cs="Tahoma"/>
          <w:bCs/>
          <w:szCs w:val="24"/>
        </w:rPr>
        <w:t>men as the yardstick to evaluate women, attest to this argument</w:t>
      </w:r>
      <w:r>
        <w:rPr>
          <w:rFonts w:ascii="Tahoma" w:eastAsia="MS Mincho" w:hAnsi="Tahoma" w:cs="Tahoma"/>
          <w:bCs/>
          <w:szCs w:val="24"/>
        </w:rPr>
        <w:t>.”</w:t>
      </w:r>
    </w:p>
    <w:p w14:paraId="0385A130" w14:textId="77777777" w:rsidR="00774728" w:rsidRDefault="00774728" w:rsidP="009574BC">
      <w:pPr>
        <w:widowControl w:val="0"/>
        <w:autoSpaceDE w:val="0"/>
        <w:autoSpaceDN w:val="0"/>
        <w:adjustRightInd w:val="0"/>
        <w:spacing w:after="240" w:line="276" w:lineRule="auto"/>
        <w:ind w:left="231"/>
        <w:jc w:val="center"/>
        <w:rPr>
          <w:rFonts w:ascii="Arial" w:hAnsi="Arial" w:cs="Arial"/>
          <w:b/>
          <w:szCs w:val="24"/>
        </w:rPr>
      </w:pPr>
    </w:p>
    <w:p w14:paraId="726B8443" w14:textId="77777777" w:rsidR="00774728" w:rsidRDefault="00774728" w:rsidP="009574BC">
      <w:pPr>
        <w:widowControl w:val="0"/>
        <w:autoSpaceDE w:val="0"/>
        <w:autoSpaceDN w:val="0"/>
        <w:adjustRightInd w:val="0"/>
        <w:spacing w:after="240" w:line="276" w:lineRule="auto"/>
        <w:ind w:left="231"/>
        <w:jc w:val="center"/>
        <w:rPr>
          <w:rFonts w:ascii="Arial" w:hAnsi="Arial" w:cs="Arial"/>
          <w:b/>
          <w:szCs w:val="24"/>
        </w:rPr>
      </w:pPr>
    </w:p>
    <w:p w14:paraId="0C57603C" w14:textId="77777777" w:rsidR="00774728" w:rsidRDefault="00774728" w:rsidP="009574BC">
      <w:pPr>
        <w:widowControl w:val="0"/>
        <w:autoSpaceDE w:val="0"/>
        <w:autoSpaceDN w:val="0"/>
        <w:adjustRightInd w:val="0"/>
        <w:spacing w:after="240" w:line="276" w:lineRule="auto"/>
        <w:ind w:left="231"/>
        <w:jc w:val="center"/>
        <w:rPr>
          <w:rFonts w:ascii="Arial" w:hAnsi="Arial" w:cs="Arial"/>
          <w:b/>
          <w:szCs w:val="24"/>
        </w:rPr>
      </w:pPr>
    </w:p>
    <w:p w14:paraId="7EC144B1" w14:textId="77777777" w:rsidR="00774728" w:rsidRDefault="00774728" w:rsidP="009574BC">
      <w:pPr>
        <w:widowControl w:val="0"/>
        <w:autoSpaceDE w:val="0"/>
        <w:autoSpaceDN w:val="0"/>
        <w:adjustRightInd w:val="0"/>
        <w:spacing w:after="240" w:line="276" w:lineRule="auto"/>
        <w:ind w:left="231"/>
        <w:jc w:val="center"/>
        <w:rPr>
          <w:rFonts w:ascii="Arial" w:hAnsi="Arial" w:cs="Arial"/>
          <w:b/>
          <w:szCs w:val="24"/>
        </w:rPr>
      </w:pPr>
    </w:p>
    <w:p w14:paraId="48514BD6" w14:textId="0F139ED7" w:rsidR="007C639D" w:rsidRPr="009574BC" w:rsidRDefault="0062616F" w:rsidP="009574BC">
      <w:pPr>
        <w:widowControl w:val="0"/>
        <w:autoSpaceDE w:val="0"/>
        <w:autoSpaceDN w:val="0"/>
        <w:adjustRightInd w:val="0"/>
        <w:spacing w:after="240" w:line="276" w:lineRule="auto"/>
        <w:ind w:left="231"/>
        <w:jc w:val="center"/>
        <w:rPr>
          <w:rFonts w:ascii="Tahoma" w:hAnsi="Tahoma" w:cs="Tahoma"/>
          <w:b/>
          <w:szCs w:val="24"/>
        </w:rPr>
      </w:pPr>
      <w:r w:rsidRPr="002B74A1">
        <w:rPr>
          <w:rFonts w:ascii="Arial" w:hAnsi="Arial" w:cs="Arial"/>
          <w:b/>
          <w:szCs w:val="24"/>
        </w:rPr>
        <w:t>END OF</w:t>
      </w:r>
      <w:r w:rsidR="00F30F5E">
        <w:rPr>
          <w:rFonts w:ascii="Arial" w:hAnsi="Arial" w:cs="Arial"/>
          <w:b/>
          <w:szCs w:val="24"/>
        </w:rPr>
        <w:t xml:space="preserve"> SOURCE</w:t>
      </w:r>
      <w:r>
        <w:rPr>
          <w:rFonts w:ascii="Arial" w:hAnsi="Arial" w:cs="Arial"/>
          <w:b/>
          <w:szCs w:val="24"/>
        </w:rPr>
        <w:t xml:space="preserve"> SET</w:t>
      </w:r>
    </w:p>
    <w:p w14:paraId="79953E96" w14:textId="77777777" w:rsidR="00634933" w:rsidRDefault="00634933" w:rsidP="0062616F">
      <w:pPr>
        <w:widowControl w:val="0"/>
        <w:autoSpaceDE w:val="0"/>
        <w:autoSpaceDN w:val="0"/>
        <w:adjustRightInd w:val="0"/>
        <w:spacing w:after="240"/>
        <w:rPr>
          <w:rFonts w:ascii="Tahoma" w:hAnsi="Tahoma" w:cs="Tahoma"/>
          <w:b/>
        </w:rPr>
      </w:pPr>
    </w:p>
    <w:p w14:paraId="71D7307F" w14:textId="6D8EFAD9" w:rsidR="0062616F" w:rsidRPr="009574BC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  <w:r w:rsidRPr="009574BC">
        <w:rPr>
          <w:rFonts w:ascii="Tahoma" w:hAnsi="Tahoma" w:cs="Tahoma"/>
          <w:b/>
        </w:rPr>
        <w:t>Set 4: The changing European world since 1945</w:t>
      </w:r>
    </w:p>
    <w:p w14:paraId="62224389" w14:textId="77777777" w:rsidR="00232082" w:rsidRDefault="00232082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</w:p>
    <w:p w14:paraId="676C7D95" w14:textId="6DA2498D" w:rsidR="003907EE" w:rsidRPr="009574BC" w:rsidRDefault="00232082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  <w:r w:rsidRPr="00232082">
        <w:rPr>
          <w:rFonts w:eastAsia="MS Mincho" w:cs="Arial"/>
          <w:b/>
          <w:noProof/>
          <w:lang w:val="en-AU"/>
        </w:rPr>
        <w:drawing>
          <wp:anchor distT="0" distB="0" distL="114300" distR="114300" simplePos="0" relativeHeight="251658240" behindDoc="0" locked="0" layoutInCell="1" allowOverlap="1" wp14:anchorId="085D82EC" wp14:editId="796C5177">
            <wp:simplePos x="0" y="0"/>
            <wp:positionH relativeFrom="column">
              <wp:posOffset>-457200</wp:posOffset>
            </wp:positionH>
            <wp:positionV relativeFrom="paragraph">
              <wp:posOffset>419735</wp:posOffset>
            </wp:positionV>
            <wp:extent cx="7827645" cy="503174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7645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616F" w:rsidRPr="009574BC">
        <w:rPr>
          <w:rFonts w:ascii="Tahoma" w:eastAsia="MS Mincho" w:hAnsi="Tahoma" w:cs="Tahoma"/>
          <w:b/>
        </w:rPr>
        <w:t>Source 1</w:t>
      </w:r>
    </w:p>
    <w:p w14:paraId="3228E563" w14:textId="2CAC6B6F" w:rsidR="009574BC" w:rsidRDefault="009574BC" w:rsidP="00331EC2">
      <w:pPr>
        <w:widowControl w:val="0"/>
        <w:autoSpaceDE w:val="0"/>
        <w:autoSpaceDN w:val="0"/>
        <w:adjustRightInd w:val="0"/>
        <w:spacing w:after="240"/>
        <w:jc w:val="center"/>
        <w:rPr>
          <w:rFonts w:eastAsia="MS Mincho" w:cs="Arial"/>
          <w:b/>
        </w:rPr>
      </w:pPr>
    </w:p>
    <w:p w14:paraId="65F4C2C1" w14:textId="77777777" w:rsidR="009574BC" w:rsidRDefault="009574BC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79E0645D" w14:textId="77777777" w:rsidR="009574BC" w:rsidRDefault="009574BC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47FC8E62" w14:textId="77777777" w:rsidR="009574BC" w:rsidRDefault="009574BC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5F7ACD5C" w14:textId="77777777" w:rsidR="009574BC" w:rsidRDefault="009574BC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052523AF" w14:textId="77777777" w:rsidR="009574BC" w:rsidRPr="00332187" w:rsidRDefault="009574BC" w:rsidP="009574BC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  <w:r w:rsidRPr="00332187">
        <w:rPr>
          <w:rFonts w:ascii="Tahoma" w:eastAsia="MS Mincho" w:hAnsi="Tahoma" w:cs="Tahoma"/>
          <w:b/>
          <w:szCs w:val="24"/>
        </w:rPr>
        <w:t>SEE NEXT PAGE</w:t>
      </w:r>
    </w:p>
    <w:p w14:paraId="126FB292" w14:textId="77777777" w:rsidR="00232082" w:rsidRDefault="00232082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7CD69B34" w14:textId="402CCE77" w:rsidR="0062616F" w:rsidRPr="00332187" w:rsidRDefault="00171ED1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  <w:r w:rsidRPr="00171ED1">
        <w:rPr>
          <w:rFonts w:ascii="Arial" w:eastAsia="MS Mincho" w:hAnsi="Arial" w:cs="Arial"/>
          <w:b/>
          <w:noProof/>
          <w:szCs w:val="24"/>
          <w:lang w:val="en-AU"/>
        </w:rPr>
        <w:drawing>
          <wp:anchor distT="0" distB="0" distL="114300" distR="114300" simplePos="0" relativeHeight="251661312" behindDoc="0" locked="0" layoutInCell="1" allowOverlap="1" wp14:anchorId="05515AE2" wp14:editId="6DE6D19B">
            <wp:simplePos x="0" y="0"/>
            <wp:positionH relativeFrom="column">
              <wp:posOffset>0</wp:posOffset>
            </wp:positionH>
            <wp:positionV relativeFrom="paragraph">
              <wp:posOffset>341630</wp:posOffset>
            </wp:positionV>
            <wp:extent cx="6995160" cy="5908040"/>
            <wp:effectExtent l="0" t="0" r="0" b="1016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516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616F" w:rsidRPr="00332187">
        <w:rPr>
          <w:rFonts w:ascii="Tahoma" w:eastAsia="MS Mincho" w:hAnsi="Tahoma" w:cs="Tahoma"/>
          <w:b/>
          <w:szCs w:val="24"/>
        </w:rPr>
        <w:t xml:space="preserve">Source 2 </w:t>
      </w:r>
    </w:p>
    <w:p w14:paraId="769950D0" w14:textId="080EF07E" w:rsidR="009574BC" w:rsidRDefault="009574BC" w:rsidP="001A1F66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72BE34B8" w14:textId="77777777" w:rsidR="009574BC" w:rsidRDefault="009574BC" w:rsidP="00232082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05F96C1C" w14:textId="77777777" w:rsidR="009574BC" w:rsidRDefault="009574BC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</w:p>
    <w:p w14:paraId="4CB52BFD" w14:textId="368C1AD2" w:rsidR="009574BC" w:rsidRDefault="009574BC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66FDA589" w14:textId="77777777" w:rsidR="004D37C5" w:rsidRPr="00332187" w:rsidRDefault="004D37C5" w:rsidP="00171ED1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5D655D21" w14:textId="77777777" w:rsidR="007F0439" w:rsidRPr="00332187" w:rsidRDefault="008C57E6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  <w:r w:rsidRPr="00332187">
        <w:rPr>
          <w:rFonts w:ascii="Tahoma" w:eastAsia="MS Mincho" w:hAnsi="Tahoma" w:cs="Tahoma"/>
          <w:b/>
          <w:szCs w:val="24"/>
        </w:rPr>
        <w:t>SEE NEXT PAGE</w:t>
      </w:r>
    </w:p>
    <w:p w14:paraId="324A65AA" w14:textId="77777777" w:rsidR="00DD138D" w:rsidRDefault="00DD138D" w:rsidP="00030957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/>
          <w:szCs w:val="24"/>
        </w:rPr>
      </w:pPr>
    </w:p>
    <w:p w14:paraId="14B29B20" w14:textId="11EF9DB0" w:rsidR="003907EE" w:rsidRDefault="0062616F" w:rsidP="00030957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/>
          <w:szCs w:val="24"/>
        </w:rPr>
      </w:pPr>
      <w:r w:rsidRPr="00332187">
        <w:rPr>
          <w:rFonts w:ascii="Tahoma" w:eastAsia="MS Mincho" w:hAnsi="Tahoma" w:cs="Tahoma"/>
          <w:b/>
          <w:szCs w:val="24"/>
        </w:rPr>
        <w:t>Source 3</w:t>
      </w:r>
    </w:p>
    <w:p w14:paraId="65441296" w14:textId="308117EB" w:rsidR="0058779F" w:rsidRDefault="00171ED1" w:rsidP="00030957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/>
          <w:szCs w:val="24"/>
        </w:rPr>
      </w:pPr>
      <w:r w:rsidRPr="00171ED1">
        <w:rPr>
          <w:rFonts w:ascii="Tahoma" w:eastAsia="MS Mincho" w:hAnsi="Tahoma" w:cs="Tahoma"/>
          <w:b/>
          <w:noProof/>
          <w:szCs w:val="24"/>
          <w:lang w:val="en-AU"/>
        </w:rPr>
        <w:drawing>
          <wp:anchor distT="0" distB="0" distL="114300" distR="114300" simplePos="0" relativeHeight="251659264" behindDoc="0" locked="0" layoutInCell="1" allowOverlap="1" wp14:anchorId="521CB500" wp14:editId="6504C0D3">
            <wp:simplePos x="0" y="0"/>
            <wp:positionH relativeFrom="column">
              <wp:posOffset>-165100</wp:posOffset>
            </wp:positionH>
            <wp:positionV relativeFrom="paragraph">
              <wp:posOffset>369570</wp:posOffset>
            </wp:positionV>
            <wp:extent cx="7233920" cy="5031740"/>
            <wp:effectExtent l="0" t="0" r="508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3920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05789A" w14:textId="2E1161DC" w:rsidR="005D23A3" w:rsidRPr="00332187" w:rsidRDefault="005D23A3" w:rsidP="0058779F">
      <w:pPr>
        <w:widowControl w:val="0"/>
        <w:autoSpaceDE w:val="0"/>
        <w:autoSpaceDN w:val="0"/>
        <w:adjustRightInd w:val="0"/>
        <w:spacing w:after="240" w:line="276" w:lineRule="auto"/>
        <w:jc w:val="center"/>
        <w:rPr>
          <w:rFonts w:ascii="Tahoma" w:eastAsia="MS Mincho" w:hAnsi="Tahoma" w:cs="Tahoma"/>
          <w:b/>
          <w:szCs w:val="24"/>
        </w:rPr>
      </w:pPr>
    </w:p>
    <w:p w14:paraId="4B32AA24" w14:textId="2E53FD09" w:rsidR="008329D9" w:rsidRDefault="008329D9" w:rsidP="00030957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Arial" w:eastAsia="MS Mincho" w:hAnsi="Arial" w:cs="Arial"/>
          <w:b/>
          <w:szCs w:val="24"/>
        </w:rPr>
      </w:pPr>
    </w:p>
    <w:p w14:paraId="205AE901" w14:textId="77777777" w:rsidR="009574BC" w:rsidRDefault="009574BC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5AA997CA" w14:textId="77777777" w:rsidR="009574BC" w:rsidRPr="00332187" w:rsidRDefault="009574BC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373104B6" w14:textId="77777777" w:rsidR="009574BC" w:rsidRPr="00332187" w:rsidRDefault="009574BC" w:rsidP="009574BC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  <w:r w:rsidRPr="00332187">
        <w:rPr>
          <w:rFonts w:ascii="Tahoma" w:eastAsia="MS Mincho" w:hAnsi="Tahoma" w:cs="Tahoma"/>
          <w:b/>
          <w:szCs w:val="24"/>
        </w:rPr>
        <w:t>SEE NEXT PAGE</w:t>
      </w:r>
    </w:p>
    <w:p w14:paraId="7B34777D" w14:textId="77777777" w:rsidR="00A75DC4" w:rsidRDefault="00A75DC4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02664349" w14:textId="77777777" w:rsidR="00171ED1" w:rsidRDefault="00171ED1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282FF8D3" w14:textId="77777777" w:rsidR="00171ED1" w:rsidRDefault="00171ED1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6E8E9C45" w14:textId="238588EF" w:rsidR="0062616F" w:rsidRPr="00332187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  <w:r w:rsidRPr="00332187">
        <w:rPr>
          <w:rFonts w:ascii="Tahoma" w:eastAsia="MS Mincho" w:hAnsi="Tahoma" w:cs="Tahoma"/>
          <w:b/>
          <w:szCs w:val="24"/>
        </w:rPr>
        <w:t>Source 4</w:t>
      </w:r>
    </w:p>
    <w:p w14:paraId="07729788" w14:textId="54E3040D" w:rsidR="00881CF8" w:rsidRPr="00D96143" w:rsidRDefault="00171ED1" w:rsidP="00D96143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hAnsi="Tahoma" w:cs="Tahoma"/>
          <w:b/>
          <w:szCs w:val="24"/>
        </w:rPr>
      </w:pPr>
      <w:r w:rsidRPr="00171ED1">
        <w:rPr>
          <w:rFonts w:ascii="Tahoma" w:hAnsi="Tahoma" w:cs="Tahoma"/>
          <w:b/>
          <w:noProof/>
          <w:szCs w:val="24"/>
          <w:lang w:val="en-AU"/>
        </w:rPr>
        <w:drawing>
          <wp:anchor distT="0" distB="0" distL="114300" distR="114300" simplePos="0" relativeHeight="251660288" behindDoc="0" locked="0" layoutInCell="1" allowOverlap="1" wp14:anchorId="07AAE269" wp14:editId="66F5B2EC">
            <wp:simplePos x="0" y="0"/>
            <wp:positionH relativeFrom="column">
              <wp:posOffset>-457200</wp:posOffset>
            </wp:positionH>
            <wp:positionV relativeFrom="paragraph">
              <wp:posOffset>191770</wp:posOffset>
            </wp:positionV>
            <wp:extent cx="7665720" cy="4993640"/>
            <wp:effectExtent l="0" t="0" r="5080" b="1016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572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2C03F6" w14:textId="77777777" w:rsidR="00881CF8" w:rsidRDefault="00881CF8" w:rsidP="0062616F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  <w:szCs w:val="24"/>
        </w:rPr>
      </w:pPr>
    </w:p>
    <w:p w14:paraId="7DA0E01C" w14:textId="77777777" w:rsidR="00030957" w:rsidRDefault="00030957" w:rsidP="0062616F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  <w:szCs w:val="24"/>
        </w:rPr>
      </w:pPr>
    </w:p>
    <w:p w14:paraId="1FC29A05" w14:textId="77777777" w:rsidR="00030957" w:rsidRDefault="00030957" w:rsidP="0062616F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  <w:szCs w:val="24"/>
        </w:rPr>
      </w:pPr>
    </w:p>
    <w:p w14:paraId="079B716F" w14:textId="77777777" w:rsidR="008C57E6" w:rsidRDefault="008C57E6" w:rsidP="0062616F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  <w:szCs w:val="24"/>
        </w:rPr>
      </w:pPr>
    </w:p>
    <w:p w14:paraId="715B6AF7" w14:textId="77777777" w:rsidR="008C57E6" w:rsidRDefault="008C57E6" w:rsidP="0062616F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  <w:szCs w:val="24"/>
        </w:rPr>
      </w:pPr>
    </w:p>
    <w:p w14:paraId="5B23760C" w14:textId="77777777" w:rsidR="008C57E6" w:rsidRDefault="008C57E6" w:rsidP="0062616F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  <w:szCs w:val="24"/>
        </w:rPr>
      </w:pPr>
    </w:p>
    <w:p w14:paraId="649E5793" w14:textId="77777777" w:rsidR="008C57E6" w:rsidRDefault="008C57E6" w:rsidP="0062616F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  <w:szCs w:val="24"/>
        </w:rPr>
      </w:pPr>
    </w:p>
    <w:p w14:paraId="29929053" w14:textId="77777777" w:rsidR="008C57E6" w:rsidRDefault="008C57E6" w:rsidP="0062616F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  <w:szCs w:val="24"/>
        </w:rPr>
      </w:pPr>
    </w:p>
    <w:p w14:paraId="76B78588" w14:textId="77777777" w:rsidR="00881CF8" w:rsidRPr="004417FF" w:rsidRDefault="00881CF8" w:rsidP="0062616F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  <w:szCs w:val="24"/>
        </w:rPr>
      </w:pPr>
    </w:p>
    <w:p w14:paraId="798ABA40" w14:textId="77777777" w:rsidR="008C57E6" w:rsidRPr="00332187" w:rsidRDefault="0062616F" w:rsidP="008C57E6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hAnsi="Tahoma" w:cs="Tahoma"/>
          <w:b/>
          <w:szCs w:val="24"/>
        </w:rPr>
      </w:pPr>
      <w:r w:rsidRPr="00332187">
        <w:rPr>
          <w:rFonts w:ascii="Tahoma" w:hAnsi="Tahoma" w:cs="Tahoma"/>
          <w:b/>
          <w:szCs w:val="24"/>
        </w:rPr>
        <w:t>END OF</w:t>
      </w:r>
      <w:r w:rsidR="00F30F5E" w:rsidRPr="00332187">
        <w:rPr>
          <w:rFonts w:ascii="Tahoma" w:hAnsi="Tahoma" w:cs="Tahoma"/>
          <w:b/>
          <w:szCs w:val="24"/>
        </w:rPr>
        <w:t xml:space="preserve"> SOURCE</w:t>
      </w:r>
      <w:r w:rsidR="008C57E6" w:rsidRPr="00332187">
        <w:rPr>
          <w:rFonts w:ascii="Tahoma" w:hAnsi="Tahoma" w:cs="Tahoma"/>
          <w:b/>
          <w:szCs w:val="24"/>
        </w:rPr>
        <w:t xml:space="preserve"> SET</w:t>
      </w:r>
    </w:p>
    <w:p w14:paraId="1B54E910" w14:textId="77777777" w:rsidR="00F30925" w:rsidRDefault="00F30925" w:rsidP="0062616F">
      <w:pPr>
        <w:widowControl w:val="0"/>
        <w:autoSpaceDE w:val="0"/>
        <w:autoSpaceDN w:val="0"/>
        <w:adjustRightInd w:val="0"/>
        <w:spacing w:after="240"/>
        <w:rPr>
          <w:rFonts w:ascii="Tahoma" w:hAnsi="Tahoma" w:cs="Tahoma"/>
          <w:b/>
          <w:szCs w:val="24"/>
        </w:rPr>
      </w:pPr>
    </w:p>
    <w:p w14:paraId="5A180F3A" w14:textId="7C9FD901" w:rsidR="0062616F" w:rsidRPr="00332187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Tahoma" w:hAnsi="Tahoma" w:cs="Tahoma"/>
          <w:b/>
          <w:szCs w:val="24"/>
        </w:rPr>
      </w:pPr>
      <w:r w:rsidRPr="00332187">
        <w:rPr>
          <w:rFonts w:ascii="Tahoma" w:hAnsi="Tahoma" w:cs="Tahoma"/>
          <w:b/>
          <w:szCs w:val="24"/>
        </w:rPr>
        <w:t>Set 5: Australia’s engagement with Asia</w:t>
      </w:r>
    </w:p>
    <w:p w14:paraId="680D0626" w14:textId="24A45FFC" w:rsidR="00030957" w:rsidRDefault="0062616F" w:rsidP="00C92D8E">
      <w:pPr>
        <w:widowControl w:val="0"/>
        <w:shd w:val="clear" w:color="auto" w:fill="FFFFFF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  <w:r w:rsidRPr="00332187">
        <w:rPr>
          <w:rFonts w:ascii="Tahoma" w:eastAsia="MS Mincho" w:hAnsi="Tahoma" w:cs="Tahoma"/>
          <w:b/>
          <w:szCs w:val="24"/>
        </w:rPr>
        <w:t>Source 1</w:t>
      </w:r>
    </w:p>
    <w:p w14:paraId="5102FA9F" w14:textId="56BCA463" w:rsidR="005A32A8" w:rsidRPr="00CF5958" w:rsidRDefault="005A32A8" w:rsidP="00C92D8E">
      <w:pPr>
        <w:widowControl w:val="0"/>
        <w:shd w:val="clear" w:color="auto" w:fill="FFFFFF"/>
        <w:autoSpaceDE w:val="0"/>
        <w:autoSpaceDN w:val="0"/>
        <w:adjustRightInd w:val="0"/>
        <w:spacing w:after="240"/>
        <w:rPr>
          <w:rFonts w:ascii="Tahoma" w:eastAsia="MS Mincho" w:hAnsi="Tahoma" w:cs="Tahoma"/>
          <w:bCs/>
          <w:szCs w:val="24"/>
        </w:rPr>
      </w:pPr>
      <w:r w:rsidRPr="00CF5958">
        <w:rPr>
          <w:rFonts w:ascii="Tahoma" w:eastAsia="MS Mincho" w:hAnsi="Tahoma" w:cs="Tahoma"/>
          <w:bCs/>
          <w:szCs w:val="24"/>
        </w:rPr>
        <w:t>Poster produced by the Australia</w:t>
      </w:r>
      <w:r w:rsidR="00CF5958" w:rsidRPr="00CF5958">
        <w:rPr>
          <w:rFonts w:ascii="Tahoma" w:eastAsia="MS Mincho" w:hAnsi="Tahoma" w:cs="Tahoma"/>
          <w:bCs/>
          <w:szCs w:val="24"/>
        </w:rPr>
        <w:t>n</w:t>
      </w:r>
      <w:r w:rsidRPr="00CF5958">
        <w:rPr>
          <w:rFonts w:ascii="Tahoma" w:eastAsia="MS Mincho" w:hAnsi="Tahoma" w:cs="Tahoma"/>
          <w:bCs/>
          <w:szCs w:val="24"/>
        </w:rPr>
        <w:t xml:space="preserve"> Government between 1950-195</w:t>
      </w:r>
      <w:r w:rsidR="00CF5958" w:rsidRPr="00CF5958">
        <w:rPr>
          <w:rFonts w:ascii="Tahoma" w:eastAsia="MS Mincho" w:hAnsi="Tahoma" w:cs="Tahoma"/>
          <w:bCs/>
          <w:szCs w:val="24"/>
        </w:rPr>
        <w:t>3.</w:t>
      </w:r>
    </w:p>
    <w:p w14:paraId="22A1AF75" w14:textId="2D20F475" w:rsidR="00384AAB" w:rsidRPr="00332187" w:rsidRDefault="00DA6062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  <w:r>
        <w:rPr>
          <w:noProof/>
          <w:lang w:val="en-AU"/>
        </w:rPr>
        <w:drawing>
          <wp:inline distT="0" distB="0" distL="0" distR="0" wp14:anchorId="6D414EB6" wp14:editId="5C6BC2E7">
            <wp:extent cx="3429000" cy="48482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F8686" w14:textId="77777777" w:rsidR="00E2081C" w:rsidRDefault="00E2081C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5610203C" w14:textId="77777777" w:rsidR="00E2081C" w:rsidRDefault="00E2081C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0C80A049" w14:textId="77777777" w:rsidR="00E2081C" w:rsidRDefault="00E2081C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1A7AF1EF" w14:textId="77777777" w:rsidR="00E2081C" w:rsidRDefault="00E2081C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0F652A63" w14:textId="77777777" w:rsidR="00E2081C" w:rsidRDefault="00E2081C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260A098E" w14:textId="77777777" w:rsidR="00E2081C" w:rsidRDefault="00E2081C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000FAD67" w14:textId="77777777" w:rsidR="00E2081C" w:rsidRDefault="00E2081C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513C6BBB" w14:textId="77777777" w:rsidR="00E2081C" w:rsidRDefault="00E2081C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</w:p>
    <w:p w14:paraId="2FD4E3A9" w14:textId="747BECE8" w:rsidR="0062616F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  <w:r w:rsidRPr="00332187">
        <w:rPr>
          <w:rFonts w:ascii="Tahoma" w:eastAsia="MS Mincho" w:hAnsi="Tahoma" w:cs="Tahoma"/>
          <w:b/>
          <w:szCs w:val="24"/>
        </w:rPr>
        <w:t xml:space="preserve">Source 2 </w:t>
      </w:r>
    </w:p>
    <w:p w14:paraId="77F96F30" w14:textId="6514AC1C" w:rsidR="007A3ACB" w:rsidRPr="007A3ACB" w:rsidRDefault="007A3ACB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Cs/>
          <w:szCs w:val="24"/>
        </w:rPr>
      </w:pPr>
      <w:r>
        <w:rPr>
          <w:rFonts w:ascii="Tahoma" w:eastAsia="MS Mincho" w:hAnsi="Tahoma" w:cs="Tahoma"/>
          <w:bCs/>
          <w:szCs w:val="24"/>
        </w:rPr>
        <w:t xml:space="preserve">Extract from a speech in the House of Representatives by Prime Minister R. G. Menzies, </w:t>
      </w:r>
      <w:r w:rsidR="00636B26">
        <w:rPr>
          <w:rFonts w:ascii="Tahoma" w:eastAsia="MS Mincho" w:hAnsi="Tahoma" w:cs="Tahoma"/>
          <w:bCs/>
          <w:szCs w:val="24"/>
        </w:rPr>
        <w:t>July 6, 1950</w:t>
      </w:r>
    </w:p>
    <w:p w14:paraId="174F2462" w14:textId="001AD61A" w:rsidR="00C509A7" w:rsidRPr="00636B26" w:rsidRDefault="00E2081C" w:rsidP="00636B26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Cs/>
          <w:szCs w:val="24"/>
        </w:rPr>
      </w:pPr>
      <w:r>
        <w:rPr>
          <w:rFonts w:ascii="Tahoma" w:eastAsia="MS Mincho" w:hAnsi="Tahoma" w:cs="Tahoma"/>
          <w:bCs/>
          <w:szCs w:val="24"/>
        </w:rPr>
        <w:tab/>
        <w:t>“</w:t>
      </w:r>
      <w:r w:rsidR="00C509A7" w:rsidRPr="00636B26">
        <w:rPr>
          <w:rFonts w:ascii="Tahoma" w:eastAsia="MS Mincho" w:hAnsi="Tahoma" w:cs="Tahoma"/>
          <w:bCs/>
          <w:szCs w:val="24"/>
        </w:rPr>
        <w:t xml:space="preserve">On the 27th June … the Security Council recommended that Members of the United Nations </w:t>
      </w:r>
      <w:r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furnish such assistance to the Republic of Korea as may be necessary to repel the armed </w:t>
      </w:r>
      <w:r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attack and to restore international peace and security in the area … More than 40 members of </w:t>
      </w:r>
      <w:r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the United Nations, including all British Commonwealth countries which are members, have </w:t>
      </w:r>
      <w:r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accepted the Security Council resolution… [I]t …  becomes apparent that the present conflict </w:t>
      </w:r>
      <w:r w:rsidR="00D202D8"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>in Korea is on our side no outburst of old</w:t>
      </w:r>
      <w:r>
        <w:rPr>
          <w:rFonts w:ascii="Tahoma" w:eastAsia="MS Mincho" w:hAnsi="Tahoma" w:cs="Tahoma"/>
          <w:bCs/>
          <w:szCs w:val="24"/>
        </w:rPr>
        <w:t>-</w:t>
      </w:r>
      <w:r w:rsidR="00C509A7" w:rsidRPr="00636B26">
        <w:rPr>
          <w:rFonts w:ascii="Tahoma" w:eastAsia="MS Mincho" w:hAnsi="Tahoma" w:cs="Tahoma"/>
          <w:bCs/>
          <w:szCs w:val="24"/>
        </w:rPr>
        <w:t xml:space="preserve">fashioned power politics. On the contrary, the </w:t>
      </w:r>
      <w:r w:rsidR="00D202D8"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outcome of the conflict will determine whether the United Nations is efficacious for peace. It </w:t>
      </w:r>
      <w:r w:rsidR="00D202D8"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would be a tragedy for the world if the United Nations failed in this </w:t>
      </w:r>
      <w:r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first crucial trial of </w:t>
      </w:r>
      <w:r w:rsidR="00D202D8"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strength… These events, which seem so remote in point of space, are not remote in point of </w:t>
      </w:r>
      <w:r w:rsidR="00D202D8"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significance. They are a reminder that the peace of the world is threatened and that, as a </w:t>
      </w:r>
      <w:r w:rsidR="00D202D8"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British and democratic nation, we must be not only willing, but also ready. As </w:t>
      </w:r>
      <w:r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we are </w:t>
      </w:r>
      <w:r w:rsidR="00D202D8"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members of the British Commonwealth of Nations, we must be prepared to stand by our sister </w:t>
      </w:r>
      <w:r w:rsidR="00D202D8"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nations. As we are subscribers not only in the letter but also in the spirit to the </w:t>
      </w:r>
      <w:r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Charter of </w:t>
      </w:r>
      <w:r w:rsidR="00D202D8"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the United Nations, we must be ready to give force and meaning to the letter and </w:t>
      </w:r>
      <w:r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 xml:space="preserve">spirit </w:t>
      </w:r>
      <w:r w:rsidR="00D202D8">
        <w:rPr>
          <w:rFonts w:ascii="Tahoma" w:eastAsia="MS Mincho" w:hAnsi="Tahoma" w:cs="Tahoma"/>
          <w:bCs/>
          <w:szCs w:val="24"/>
        </w:rPr>
        <w:tab/>
      </w:r>
      <w:r w:rsidR="00C509A7" w:rsidRPr="00636B26">
        <w:rPr>
          <w:rFonts w:ascii="Tahoma" w:eastAsia="MS Mincho" w:hAnsi="Tahoma" w:cs="Tahoma"/>
          <w:bCs/>
          <w:szCs w:val="24"/>
        </w:rPr>
        <w:t>of the Charter.</w:t>
      </w:r>
      <w:r w:rsidR="00D202D8">
        <w:rPr>
          <w:rFonts w:ascii="Tahoma" w:eastAsia="MS Mincho" w:hAnsi="Tahoma" w:cs="Tahoma"/>
          <w:bCs/>
          <w:szCs w:val="24"/>
        </w:rPr>
        <w:t>”</w:t>
      </w:r>
    </w:p>
    <w:p w14:paraId="1B8E8A63" w14:textId="77777777" w:rsidR="00C509A7" w:rsidRDefault="00C509A7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6345F16C" w14:textId="77777777" w:rsidR="00C509A7" w:rsidRDefault="00C509A7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2AD70566" w14:textId="77777777" w:rsidR="00C509A7" w:rsidRDefault="00C509A7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3CA43920" w14:textId="77777777" w:rsidR="00C509A7" w:rsidRDefault="00C509A7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6F1CEF25" w14:textId="77777777" w:rsidR="00C509A7" w:rsidRDefault="00C509A7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166392B8" w14:textId="77777777" w:rsidR="004A299C" w:rsidRDefault="004A299C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771EF694" w14:textId="77777777" w:rsidR="004A299C" w:rsidRDefault="004A299C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1DE1EBD7" w14:textId="77777777" w:rsidR="004A299C" w:rsidRDefault="004A299C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3F4D58BA" w14:textId="77777777" w:rsidR="004A299C" w:rsidRDefault="004A299C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796EE20E" w14:textId="77777777" w:rsidR="004A299C" w:rsidRDefault="004A299C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00392F60" w14:textId="77777777" w:rsidR="004A299C" w:rsidRDefault="004A299C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6E8C1657" w14:textId="77777777" w:rsidR="004A299C" w:rsidRDefault="004A299C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723E0D03" w14:textId="77777777" w:rsidR="004A299C" w:rsidRDefault="004A299C" w:rsidP="00A756FF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</w:p>
    <w:p w14:paraId="28A7177E" w14:textId="41D46104" w:rsidR="004A299C" w:rsidRPr="004A299C" w:rsidRDefault="00A756FF" w:rsidP="004A299C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  <w:szCs w:val="24"/>
        </w:rPr>
      </w:pPr>
      <w:r w:rsidRPr="00332187">
        <w:rPr>
          <w:rFonts w:ascii="Tahoma" w:eastAsia="MS Mincho" w:hAnsi="Tahoma" w:cs="Tahoma"/>
          <w:b/>
          <w:szCs w:val="24"/>
        </w:rPr>
        <w:t>SEE NEXT PAGE</w:t>
      </w:r>
    </w:p>
    <w:p w14:paraId="56A07875" w14:textId="3D74106E" w:rsidR="0062616F" w:rsidRPr="00332187" w:rsidRDefault="0062616F" w:rsidP="00030957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eastAsia="MS Mincho" w:hAnsi="Tahoma" w:cs="Tahoma"/>
          <w:b/>
        </w:rPr>
      </w:pPr>
      <w:r w:rsidRPr="00332187">
        <w:rPr>
          <w:rFonts w:ascii="Tahoma" w:eastAsia="MS Mincho" w:hAnsi="Tahoma" w:cs="Tahoma"/>
          <w:b/>
        </w:rPr>
        <w:t>Source 3</w:t>
      </w:r>
    </w:p>
    <w:p w14:paraId="7E903941" w14:textId="421D2E28" w:rsidR="00DA2AA0" w:rsidRPr="00754B21" w:rsidRDefault="00754B21" w:rsidP="00030957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eastAsia="MS Mincho" w:hAnsi="Tahoma" w:cs="Tahoma"/>
          <w:bCs/>
        </w:rPr>
      </w:pPr>
      <w:r>
        <w:rPr>
          <w:rFonts w:ascii="Tahoma" w:eastAsia="MS Mincho" w:hAnsi="Tahoma" w:cs="Tahoma"/>
          <w:bCs/>
        </w:rPr>
        <w:t>A souvenir scarf brought back from Korea by an Australian soldier from Canberra</w:t>
      </w:r>
      <w:r w:rsidR="00B55C50">
        <w:rPr>
          <w:rFonts w:ascii="Tahoma" w:eastAsia="MS Mincho" w:hAnsi="Tahoma" w:cs="Tahoma"/>
          <w:bCs/>
        </w:rPr>
        <w:t>.</w:t>
      </w:r>
    </w:p>
    <w:p w14:paraId="7DF175A9" w14:textId="6C40221A" w:rsidR="00F1599B" w:rsidRPr="00332187" w:rsidRDefault="00DA6062" w:rsidP="00754B21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hAnsi="Tahoma" w:cs="Tahoma"/>
        </w:rPr>
      </w:pPr>
      <w:r>
        <w:rPr>
          <w:noProof/>
          <w:lang w:val="en-AU"/>
        </w:rPr>
        <w:drawing>
          <wp:inline distT="0" distB="0" distL="0" distR="0" wp14:anchorId="46D0D364" wp14:editId="58E1DF4B">
            <wp:extent cx="5353050" cy="53435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802DF" w14:textId="77777777" w:rsidR="0058294B" w:rsidRDefault="0058294B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</w:p>
    <w:p w14:paraId="2C6A3B2A" w14:textId="77777777" w:rsidR="0058294B" w:rsidRDefault="0058294B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</w:p>
    <w:p w14:paraId="1A88B41C" w14:textId="77777777" w:rsidR="0058294B" w:rsidRDefault="0058294B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</w:p>
    <w:p w14:paraId="0318501C" w14:textId="77777777" w:rsidR="0058294B" w:rsidRDefault="0058294B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</w:p>
    <w:p w14:paraId="0311B71F" w14:textId="77777777" w:rsidR="0058294B" w:rsidRDefault="0058294B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</w:p>
    <w:p w14:paraId="09AF29A8" w14:textId="77777777" w:rsidR="0058294B" w:rsidRDefault="0058294B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</w:p>
    <w:p w14:paraId="1B08913A" w14:textId="26F2535C" w:rsidR="0058294B" w:rsidRDefault="00B55C50" w:rsidP="00B55C50">
      <w:pPr>
        <w:widowControl w:val="0"/>
        <w:autoSpaceDE w:val="0"/>
        <w:autoSpaceDN w:val="0"/>
        <w:adjustRightInd w:val="0"/>
        <w:spacing w:after="240"/>
        <w:jc w:val="center"/>
        <w:rPr>
          <w:rFonts w:ascii="Tahoma" w:eastAsia="MS Mincho" w:hAnsi="Tahoma" w:cs="Tahoma"/>
          <w:b/>
        </w:rPr>
      </w:pPr>
      <w:r>
        <w:rPr>
          <w:rFonts w:ascii="Tahoma" w:eastAsia="MS Mincho" w:hAnsi="Tahoma" w:cs="Tahoma"/>
          <w:b/>
        </w:rPr>
        <w:t>SEE NEXT PAGE</w:t>
      </w:r>
    </w:p>
    <w:p w14:paraId="5D2C5B02" w14:textId="77777777" w:rsidR="0058294B" w:rsidRDefault="0058294B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</w:p>
    <w:p w14:paraId="333BC8C2" w14:textId="09AC4DFF" w:rsidR="0062616F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  <w:r w:rsidRPr="00332187">
        <w:rPr>
          <w:rFonts w:ascii="Tahoma" w:eastAsia="MS Mincho" w:hAnsi="Tahoma" w:cs="Tahoma"/>
          <w:b/>
        </w:rPr>
        <w:t>Source 4</w:t>
      </w:r>
    </w:p>
    <w:p w14:paraId="60AB60E4" w14:textId="77777777" w:rsidR="007E4672" w:rsidRDefault="007E4672" w:rsidP="003A28D1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</w:p>
    <w:p w14:paraId="1868DD5F" w14:textId="31C3BB17" w:rsidR="004741B1" w:rsidRPr="004741B1" w:rsidRDefault="007E4672" w:rsidP="004741B1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eastAsia="MS Mincho" w:hAnsi="Tahoma" w:cs="Tahoma"/>
          <w:bCs/>
        </w:rPr>
      </w:pPr>
      <w:r w:rsidRPr="004741B1">
        <w:rPr>
          <w:rFonts w:ascii="Tahoma" w:eastAsia="MS Mincho" w:hAnsi="Tahoma" w:cs="Tahoma"/>
          <w:bCs/>
        </w:rPr>
        <w:t>Extract from a collection of essays commissioned by the Australian Army</w:t>
      </w:r>
      <w:r w:rsidR="004741B1" w:rsidRPr="004741B1">
        <w:rPr>
          <w:rFonts w:ascii="Tahoma" w:eastAsia="MS Mincho" w:hAnsi="Tahoma" w:cs="Tahoma"/>
          <w:bCs/>
        </w:rPr>
        <w:t xml:space="preserve"> (2000) published in </w:t>
      </w:r>
      <w:r w:rsidR="007475EF">
        <w:rPr>
          <w:rFonts w:ascii="Tahoma" w:eastAsia="MS Mincho" w:hAnsi="Tahoma" w:cs="Tahoma"/>
          <w:bCs/>
        </w:rPr>
        <w:t>‘</w:t>
      </w:r>
      <w:r w:rsidR="007475EF" w:rsidRPr="004741B1">
        <w:rPr>
          <w:rFonts w:ascii="Tahoma" w:eastAsia="MS Mincho" w:hAnsi="Tahoma" w:cs="Tahoma"/>
          <w:bCs/>
        </w:rPr>
        <w:t>The Korean War 1950-53: A 50 Year Retrospective</w:t>
      </w:r>
      <w:r w:rsidR="007475EF">
        <w:rPr>
          <w:rFonts w:ascii="Tahoma" w:eastAsia="MS Mincho" w:hAnsi="Tahoma" w:cs="Tahoma"/>
          <w:bCs/>
        </w:rPr>
        <w:t>’</w:t>
      </w:r>
      <w:r w:rsidR="004741B1" w:rsidRPr="004741B1">
        <w:rPr>
          <w:rFonts w:ascii="Tahoma" w:eastAsia="MS Mincho" w:hAnsi="Tahoma" w:cs="Tahoma"/>
          <w:bCs/>
        </w:rPr>
        <w:t xml:space="preserve">. This particular extract is </w:t>
      </w:r>
      <w:r w:rsidR="00656CFB">
        <w:rPr>
          <w:rFonts w:ascii="Tahoma" w:eastAsia="MS Mincho" w:hAnsi="Tahoma" w:cs="Tahoma"/>
          <w:bCs/>
        </w:rPr>
        <w:t>from an essay entitled ‘</w:t>
      </w:r>
      <w:r w:rsidR="007475EF" w:rsidRPr="004741B1">
        <w:rPr>
          <w:rFonts w:ascii="Tahoma" w:eastAsia="MS Mincho" w:hAnsi="Tahoma" w:cs="Tahoma"/>
          <w:bCs/>
        </w:rPr>
        <w:t>Australia's War In Korea: Strategic Perspectives And Military Lessons</w:t>
      </w:r>
      <w:r w:rsidR="00656CFB">
        <w:rPr>
          <w:rFonts w:ascii="Tahoma" w:eastAsia="MS Mincho" w:hAnsi="Tahoma" w:cs="Tahoma"/>
          <w:bCs/>
        </w:rPr>
        <w:t>’</w:t>
      </w:r>
      <w:r w:rsidR="007475EF" w:rsidRPr="004741B1">
        <w:rPr>
          <w:rFonts w:ascii="Tahoma" w:eastAsia="MS Mincho" w:hAnsi="Tahoma" w:cs="Tahoma"/>
          <w:bCs/>
        </w:rPr>
        <w:t xml:space="preserve"> </w:t>
      </w:r>
      <w:r w:rsidR="004741B1" w:rsidRPr="004741B1">
        <w:rPr>
          <w:rFonts w:ascii="Tahoma" w:eastAsia="MS Mincho" w:hAnsi="Tahoma" w:cs="Tahoma"/>
          <w:bCs/>
        </w:rPr>
        <w:t>by</w:t>
      </w:r>
      <w:r w:rsidR="003A28D1" w:rsidRPr="004741B1">
        <w:rPr>
          <w:rFonts w:ascii="Tahoma" w:eastAsia="MS Mincho" w:hAnsi="Tahoma" w:cs="Tahoma"/>
          <w:bCs/>
        </w:rPr>
        <w:t xml:space="preserve"> Michael Evans</w:t>
      </w:r>
      <w:r w:rsidR="004741B1" w:rsidRPr="004741B1">
        <w:rPr>
          <w:rFonts w:ascii="Tahoma" w:eastAsia="MS Mincho" w:hAnsi="Tahoma" w:cs="Tahoma"/>
          <w:bCs/>
        </w:rPr>
        <w:t xml:space="preserve">.  </w:t>
      </w:r>
      <w:r w:rsidR="00815E54" w:rsidRPr="004741B1">
        <w:rPr>
          <w:rFonts w:ascii="Tahoma" w:eastAsia="MS Mincho" w:hAnsi="Tahoma" w:cs="Tahoma"/>
          <w:bCs/>
        </w:rPr>
        <w:t xml:space="preserve">Evans is a Senior Research Fellow in the Australian Army's Land Warfare Studies Centre, Duntroon. </w:t>
      </w:r>
    </w:p>
    <w:p w14:paraId="20735DBA" w14:textId="2CDC1272" w:rsidR="004E0FCC" w:rsidRDefault="003934DF" w:rsidP="00392948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Cs/>
        </w:rPr>
      </w:pPr>
      <w:r>
        <w:rPr>
          <w:rFonts w:ascii="Tahoma" w:eastAsia="MS Mincho" w:hAnsi="Tahoma" w:cs="Tahoma"/>
          <w:bCs/>
        </w:rPr>
        <w:tab/>
      </w:r>
    </w:p>
    <w:p w14:paraId="288974B0" w14:textId="2B993E50" w:rsidR="002C03BC" w:rsidRPr="002C03BC" w:rsidRDefault="0058294B" w:rsidP="002C03BC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Cs/>
        </w:rPr>
      </w:pP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 </w:t>
      </w:r>
      <w:r w:rsidR="00392948">
        <w:rPr>
          <w:rFonts w:ascii="Tahoma" w:eastAsia="MS Mincho" w:hAnsi="Tahoma" w:cs="Tahoma"/>
          <w:bCs/>
        </w:rPr>
        <w:t>“…</w:t>
      </w:r>
      <w:r w:rsidR="002C03BC" w:rsidRPr="002C03BC">
        <w:rPr>
          <w:rFonts w:ascii="Tahoma" w:eastAsia="MS Mincho" w:hAnsi="Tahoma" w:cs="Tahoma"/>
          <w:bCs/>
        </w:rPr>
        <w:t xml:space="preserve">it is clear that the Korean War was a watershed in Australian history in the sense that it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marked the decline of the Anglo-Australian military connection and the maturing of the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Australia-US bilateral relationship. This reality was obscured for much of the 1950s by the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nature of Australian culture as reflected by Menzies' personal Anglophilia, by the continuing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ANZAM connection and by Australia's military assistance to Britain during the Malayan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>Emergency</w:t>
      </w:r>
      <w:r>
        <w:rPr>
          <w:rFonts w:ascii="Tahoma" w:eastAsia="MS Mincho" w:hAnsi="Tahoma" w:cs="Tahoma"/>
          <w:bCs/>
        </w:rPr>
        <w:t>…</w:t>
      </w:r>
    </w:p>
    <w:p w14:paraId="55D0CB41" w14:textId="5FDD59E6" w:rsidR="002C03BC" w:rsidRDefault="0058294B" w:rsidP="002C03BC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Cs/>
        </w:rPr>
      </w:pP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The great question, however, remains: was the struggle for South Korea worth the loss of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Western life in general and of Australian life in particular?56 The American combat historian,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SLA Marshall, who experienced the two world wars, Korea and Vietnam, once described the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Korean conflict as 'the century's nastiest war'.57 He may have exaggerated but there is little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doubt that, in the 1950s to many Australians and Americans, the Korean War seemed to have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been a thankless and inglorious task. The fact that the Korean War was a bellum justum—the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use of force to put down wrongful action—was a poor consolation to those Western soldiers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 xml:space="preserve">who went home to changing and often indifferent societies that were yet to come to terms </w:t>
      </w:r>
      <w:r>
        <w:rPr>
          <w:rFonts w:ascii="Tahoma" w:eastAsia="MS Mincho" w:hAnsi="Tahoma" w:cs="Tahoma"/>
          <w:bCs/>
        </w:rPr>
        <w:tab/>
      </w:r>
      <w:r w:rsidR="002C03BC" w:rsidRPr="002C03BC">
        <w:rPr>
          <w:rFonts w:ascii="Tahoma" w:eastAsia="MS Mincho" w:hAnsi="Tahoma" w:cs="Tahoma"/>
          <w:bCs/>
        </w:rPr>
        <w:t>with the reality of limited war.</w:t>
      </w:r>
      <w:r>
        <w:rPr>
          <w:rFonts w:ascii="Tahoma" w:eastAsia="MS Mincho" w:hAnsi="Tahoma" w:cs="Tahoma"/>
          <w:bCs/>
        </w:rPr>
        <w:t>”</w:t>
      </w:r>
    </w:p>
    <w:p w14:paraId="4B6E3093" w14:textId="77777777" w:rsidR="002C03BC" w:rsidRPr="004741B1" w:rsidRDefault="002C03BC" w:rsidP="007475EF">
      <w:pPr>
        <w:widowControl w:val="0"/>
        <w:autoSpaceDE w:val="0"/>
        <w:autoSpaceDN w:val="0"/>
        <w:adjustRightInd w:val="0"/>
        <w:spacing w:after="240" w:line="276" w:lineRule="auto"/>
        <w:jc w:val="both"/>
        <w:rPr>
          <w:rFonts w:ascii="Tahoma" w:eastAsia="MS Mincho" w:hAnsi="Tahoma" w:cs="Tahoma"/>
          <w:bCs/>
        </w:rPr>
      </w:pPr>
    </w:p>
    <w:p w14:paraId="74F35419" w14:textId="77777777" w:rsidR="00006F63" w:rsidRDefault="00006F63" w:rsidP="00995841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11027469" w14:textId="77777777" w:rsidR="00006F63" w:rsidRDefault="00006F63" w:rsidP="00995841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63982B87" w14:textId="77777777" w:rsidR="00006F63" w:rsidRDefault="00006F63" w:rsidP="00995841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7FBF871F" w14:textId="77777777" w:rsidR="00006F63" w:rsidRDefault="00006F63" w:rsidP="00995841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7C0337B2" w14:textId="77777777" w:rsidR="00006F63" w:rsidRDefault="00006F63" w:rsidP="00995841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229FC8A4" w14:textId="77777777" w:rsidR="00006F63" w:rsidRDefault="00006F63" w:rsidP="00995841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5F50D178" w14:textId="77777777" w:rsidR="00006F63" w:rsidRDefault="00006F63" w:rsidP="00995841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hAnsi="Arial" w:cs="Arial"/>
          <w:b/>
          <w:szCs w:val="24"/>
        </w:rPr>
      </w:pPr>
    </w:p>
    <w:p w14:paraId="2A5DD283" w14:textId="66E0F62C" w:rsidR="00F30F5E" w:rsidRPr="00995841" w:rsidRDefault="0062616F" w:rsidP="00995841">
      <w:pPr>
        <w:widowControl w:val="0"/>
        <w:autoSpaceDE w:val="0"/>
        <w:autoSpaceDN w:val="0"/>
        <w:adjustRightInd w:val="0"/>
        <w:spacing w:after="240"/>
        <w:jc w:val="center"/>
        <w:rPr>
          <w:rFonts w:cs="Arial"/>
          <w:b/>
          <w:szCs w:val="24"/>
        </w:rPr>
      </w:pPr>
      <w:r w:rsidRPr="002B74A1">
        <w:rPr>
          <w:rFonts w:ascii="Arial" w:hAnsi="Arial" w:cs="Arial"/>
          <w:b/>
          <w:szCs w:val="24"/>
        </w:rPr>
        <w:t>END OF</w:t>
      </w:r>
      <w:r w:rsidR="00F30F5E">
        <w:rPr>
          <w:rFonts w:ascii="Arial" w:hAnsi="Arial" w:cs="Arial"/>
          <w:b/>
          <w:szCs w:val="24"/>
        </w:rPr>
        <w:t xml:space="preserve"> SOURCE</w:t>
      </w:r>
      <w:r>
        <w:rPr>
          <w:rFonts w:ascii="Arial" w:hAnsi="Arial" w:cs="Arial"/>
          <w:b/>
          <w:szCs w:val="24"/>
        </w:rPr>
        <w:t xml:space="preserve"> SET</w:t>
      </w:r>
    </w:p>
    <w:p w14:paraId="6BD6D453" w14:textId="77777777" w:rsidR="00E33FDF" w:rsidRDefault="00E33FDF" w:rsidP="00030957">
      <w:pPr>
        <w:widowControl w:val="0"/>
        <w:autoSpaceDE w:val="0"/>
        <w:autoSpaceDN w:val="0"/>
        <w:adjustRightInd w:val="0"/>
        <w:spacing w:after="240"/>
        <w:jc w:val="both"/>
        <w:rPr>
          <w:rFonts w:ascii="Arial" w:hAnsi="Arial" w:cs="Arial"/>
          <w:b/>
        </w:rPr>
      </w:pPr>
    </w:p>
    <w:p w14:paraId="6C61AECC" w14:textId="3F9EB7F4" w:rsidR="0062616F" w:rsidRPr="00EB758A" w:rsidRDefault="0062616F" w:rsidP="00030957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hAnsi="Tahoma" w:cs="Tahoma"/>
          <w:b/>
        </w:rPr>
      </w:pPr>
      <w:r w:rsidRPr="00EB758A">
        <w:rPr>
          <w:rFonts w:ascii="Tahoma" w:hAnsi="Tahoma" w:cs="Tahoma"/>
          <w:b/>
        </w:rPr>
        <w:t>Set 6: The struggle for peace in the Middle East</w:t>
      </w:r>
      <w:r w:rsidRPr="00EB758A">
        <w:rPr>
          <w:rFonts w:ascii="Tahoma" w:hAnsi="Tahoma" w:cs="Tahoma"/>
          <w:b/>
          <w:szCs w:val="24"/>
        </w:rPr>
        <w:t xml:space="preserve"> </w:t>
      </w:r>
    </w:p>
    <w:p w14:paraId="7A7BC5B0" w14:textId="7887F3E2" w:rsidR="00953DBA" w:rsidRPr="00EB758A" w:rsidRDefault="0062616F" w:rsidP="00953DBA">
      <w:pPr>
        <w:widowControl w:val="0"/>
        <w:autoSpaceDE w:val="0"/>
        <w:autoSpaceDN w:val="0"/>
        <w:adjustRightInd w:val="0"/>
        <w:spacing w:after="240"/>
        <w:jc w:val="both"/>
        <w:rPr>
          <w:rFonts w:ascii="Tahoma" w:eastAsia="MS Mincho" w:hAnsi="Tahoma" w:cs="Tahoma"/>
          <w:b/>
        </w:rPr>
      </w:pPr>
      <w:r w:rsidRPr="00EB758A">
        <w:rPr>
          <w:rFonts w:ascii="Tahoma" w:eastAsia="MS Mincho" w:hAnsi="Tahoma" w:cs="Tahoma"/>
          <w:b/>
        </w:rPr>
        <w:t>Source 1</w:t>
      </w:r>
    </w:p>
    <w:p w14:paraId="12A418A5" w14:textId="2D133E5F" w:rsidR="00705250" w:rsidRPr="0060681B" w:rsidRDefault="0061398C" w:rsidP="00297521">
      <w:pPr>
        <w:widowControl w:val="0"/>
        <w:autoSpaceDE w:val="0"/>
        <w:autoSpaceDN w:val="0"/>
        <w:adjustRightInd w:val="0"/>
        <w:spacing w:after="240"/>
        <w:jc w:val="both"/>
        <w:rPr>
          <w:rFonts w:ascii="Arial" w:eastAsia="MS Mincho" w:hAnsi="Arial" w:cs="Arial"/>
          <w:bCs/>
        </w:rPr>
      </w:pPr>
      <w:r w:rsidRPr="0060681B">
        <w:rPr>
          <w:rFonts w:ascii="Arial" w:eastAsia="MS Mincho" w:hAnsi="Arial" w:cs="Arial"/>
          <w:bCs/>
        </w:rPr>
        <w:t xml:space="preserve">A </w:t>
      </w:r>
      <w:r w:rsidR="0060681B" w:rsidRPr="0060681B">
        <w:rPr>
          <w:rFonts w:ascii="Arial" w:eastAsia="MS Mincho" w:hAnsi="Arial" w:cs="Arial"/>
          <w:bCs/>
        </w:rPr>
        <w:t xml:space="preserve">1950 </w:t>
      </w:r>
      <w:r w:rsidRPr="0060681B">
        <w:rPr>
          <w:rFonts w:ascii="Arial" w:eastAsia="MS Mincho" w:hAnsi="Arial" w:cs="Arial"/>
          <w:bCs/>
        </w:rPr>
        <w:t>newspaper advertisement from BP (British Petroleum)</w:t>
      </w:r>
      <w:r w:rsidR="00E33FDF">
        <w:rPr>
          <w:rFonts w:ascii="Arial" w:eastAsia="MS Mincho" w:hAnsi="Arial" w:cs="Arial"/>
          <w:bCs/>
        </w:rPr>
        <w:t xml:space="preserve"> published in the United Kingdom</w:t>
      </w:r>
      <w:r w:rsidRPr="0060681B">
        <w:rPr>
          <w:rFonts w:ascii="Arial" w:eastAsia="MS Mincho" w:hAnsi="Arial" w:cs="Arial"/>
          <w:bCs/>
        </w:rPr>
        <w:t xml:space="preserve"> </w:t>
      </w:r>
      <w:r w:rsidR="0060681B" w:rsidRPr="0060681B">
        <w:rPr>
          <w:rFonts w:ascii="Arial" w:eastAsia="MS Mincho" w:hAnsi="Arial" w:cs="Arial"/>
          <w:bCs/>
        </w:rPr>
        <w:t>(</w:t>
      </w:r>
      <w:r w:rsidRPr="0060681B">
        <w:rPr>
          <w:rFonts w:ascii="Arial" w:eastAsia="MS Mincho" w:hAnsi="Arial" w:cs="Arial"/>
          <w:bCs/>
        </w:rPr>
        <w:t>who in 19</w:t>
      </w:r>
      <w:r w:rsidR="0060681B" w:rsidRPr="0060681B">
        <w:rPr>
          <w:rFonts w:ascii="Arial" w:eastAsia="MS Mincho" w:hAnsi="Arial" w:cs="Arial"/>
          <w:bCs/>
        </w:rPr>
        <w:t>22</w:t>
      </w:r>
      <w:r w:rsidRPr="0060681B">
        <w:rPr>
          <w:rFonts w:ascii="Arial" w:eastAsia="MS Mincho" w:hAnsi="Arial" w:cs="Arial"/>
          <w:bCs/>
        </w:rPr>
        <w:t xml:space="preserve"> had established the </w:t>
      </w:r>
      <w:r w:rsidR="002745C1" w:rsidRPr="0060681B">
        <w:rPr>
          <w:rFonts w:ascii="Arial" w:eastAsia="MS Mincho" w:hAnsi="Arial" w:cs="Arial"/>
          <w:bCs/>
        </w:rPr>
        <w:t xml:space="preserve">Anglo-Iranian Oil Company </w:t>
      </w:r>
      <w:r w:rsidR="0060681B" w:rsidRPr="0060681B">
        <w:rPr>
          <w:rFonts w:ascii="Arial" w:eastAsia="MS Mincho" w:hAnsi="Arial" w:cs="Arial"/>
          <w:bCs/>
        </w:rPr>
        <w:t xml:space="preserve">to secure its oil supplies </w:t>
      </w:r>
      <w:r w:rsidR="002745C1" w:rsidRPr="0060681B">
        <w:rPr>
          <w:rFonts w:ascii="Arial" w:eastAsia="MS Mincho" w:hAnsi="Arial" w:cs="Arial"/>
          <w:bCs/>
        </w:rPr>
        <w:t xml:space="preserve">in </w:t>
      </w:r>
      <w:r w:rsidR="0060681B" w:rsidRPr="0060681B">
        <w:rPr>
          <w:rFonts w:ascii="Arial" w:eastAsia="MS Mincho" w:hAnsi="Arial" w:cs="Arial"/>
          <w:bCs/>
        </w:rPr>
        <w:t xml:space="preserve">from </w:t>
      </w:r>
      <w:r w:rsidR="002745C1" w:rsidRPr="0060681B">
        <w:rPr>
          <w:rFonts w:ascii="Arial" w:eastAsia="MS Mincho" w:hAnsi="Arial" w:cs="Arial"/>
          <w:bCs/>
        </w:rPr>
        <w:t>what was then known as Persia</w:t>
      </w:r>
      <w:r w:rsidR="0060681B" w:rsidRPr="0060681B">
        <w:rPr>
          <w:rFonts w:ascii="Arial" w:eastAsia="MS Mincho" w:hAnsi="Arial" w:cs="Arial"/>
          <w:bCs/>
        </w:rPr>
        <w:t>).</w:t>
      </w:r>
    </w:p>
    <w:p w14:paraId="36FC4556" w14:textId="2A34A966" w:rsidR="00705250" w:rsidRPr="00705250" w:rsidRDefault="00DA6062" w:rsidP="00E33FDF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Cs/>
        </w:rPr>
      </w:pPr>
      <w:r>
        <w:rPr>
          <w:noProof/>
          <w:lang w:val="en-AU"/>
        </w:rPr>
        <w:drawing>
          <wp:inline distT="0" distB="0" distL="0" distR="0" wp14:anchorId="0A3A7E0F" wp14:editId="5060BCB7">
            <wp:extent cx="3714750" cy="4972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CC63D" w14:textId="77777777" w:rsidR="00027971" w:rsidRDefault="00027971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7DD8B613" w14:textId="77777777" w:rsidR="00027971" w:rsidRDefault="00027971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61627A6B" w14:textId="77777777" w:rsidR="00027971" w:rsidRDefault="00027971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720B53F4" w14:textId="77777777" w:rsidR="00027971" w:rsidRDefault="00027971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2B29F1AF" w14:textId="77777777" w:rsidR="00027971" w:rsidRDefault="00027971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1AFCE7DE" w14:textId="77777777" w:rsidR="00E16E92" w:rsidRDefault="00E16E92" w:rsidP="00E16E92">
      <w:pPr>
        <w:widowControl w:val="0"/>
        <w:autoSpaceDE w:val="0"/>
        <w:autoSpaceDN w:val="0"/>
        <w:adjustRightInd w:val="0"/>
        <w:spacing w:after="240"/>
        <w:ind w:left="720"/>
        <w:jc w:val="center"/>
        <w:rPr>
          <w:rFonts w:ascii="Tahoma" w:eastAsia="MS Mincho" w:hAnsi="Tahoma" w:cs="Tahoma"/>
          <w:b/>
          <w:szCs w:val="24"/>
        </w:rPr>
      </w:pPr>
      <w:r>
        <w:rPr>
          <w:rFonts w:ascii="Tahoma" w:eastAsia="MS Mincho" w:hAnsi="Tahoma" w:cs="Tahoma"/>
          <w:b/>
          <w:szCs w:val="24"/>
        </w:rPr>
        <w:t>SEE NEXT PAGE</w:t>
      </w:r>
    </w:p>
    <w:p w14:paraId="6C585292" w14:textId="77777777" w:rsidR="00027971" w:rsidRDefault="00027971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13A0A51A" w14:textId="77777777" w:rsidR="00027971" w:rsidRDefault="00027971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559A8E03" w14:textId="13648DCD" w:rsidR="0062616F" w:rsidRPr="00EB758A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  <w:r w:rsidRPr="00EB758A">
        <w:rPr>
          <w:rFonts w:ascii="Tahoma" w:eastAsia="MS Mincho" w:hAnsi="Tahoma" w:cs="Tahoma"/>
          <w:b/>
        </w:rPr>
        <w:t xml:space="preserve">Source 2 </w:t>
      </w:r>
    </w:p>
    <w:p w14:paraId="6F869485" w14:textId="0AAA1A45" w:rsidR="00027971" w:rsidRPr="00297521" w:rsidRDefault="002765C1" w:rsidP="00F03755">
      <w:pPr>
        <w:rPr>
          <w:rFonts w:ascii="Arial" w:hAnsi="Arial" w:cs="Arial"/>
        </w:rPr>
      </w:pPr>
      <w:r w:rsidRPr="00297521">
        <w:rPr>
          <w:rFonts w:ascii="Arial" w:hAnsi="Arial" w:cs="Arial"/>
        </w:rPr>
        <w:t>Extract from a</w:t>
      </w:r>
      <w:r w:rsidR="00027971" w:rsidRPr="00297521">
        <w:rPr>
          <w:rFonts w:ascii="Arial" w:hAnsi="Arial" w:cs="Arial"/>
        </w:rPr>
        <w:t xml:space="preserve"> translated text of  </w:t>
      </w:r>
      <w:r w:rsidR="00F73F33" w:rsidRPr="00297521">
        <w:rPr>
          <w:rFonts w:ascii="Arial" w:hAnsi="Arial" w:cs="Arial"/>
        </w:rPr>
        <w:t>‘</w:t>
      </w:r>
      <w:r w:rsidR="00027971" w:rsidRPr="00297521">
        <w:rPr>
          <w:rFonts w:ascii="Arial" w:hAnsi="Arial" w:cs="Arial"/>
        </w:rPr>
        <w:t>The Khartoum Resolution</w:t>
      </w:r>
      <w:r w:rsidR="00F73F33" w:rsidRPr="00297521">
        <w:rPr>
          <w:rFonts w:ascii="Arial" w:hAnsi="Arial" w:cs="Arial"/>
        </w:rPr>
        <w:t>’</w:t>
      </w:r>
      <w:r w:rsidR="00027971" w:rsidRPr="00297521">
        <w:rPr>
          <w:rFonts w:ascii="Arial" w:hAnsi="Arial" w:cs="Arial"/>
        </w:rPr>
        <w:t xml:space="preserve"> of 1 September 1967 was issued at the conclusion of the 1967 Arab League summit convened in the wake of the Six-Day War, in Khartoum, the capital of </w:t>
      </w:r>
      <w:hyperlink r:id="rId24" w:tooltip="Sudan" w:history="1">
        <w:r w:rsidR="00027971" w:rsidRPr="00297521">
          <w:rPr>
            <w:rFonts w:ascii="Arial" w:hAnsi="Arial" w:cs="Arial"/>
          </w:rPr>
          <w:t>Sudan</w:t>
        </w:r>
      </w:hyperlink>
      <w:r w:rsidR="00027971" w:rsidRPr="00297521">
        <w:rPr>
          <w:rFonts w:ascii="Arial" w:hAnsi="Arial" w:cs="Arial"/>
        </w:rPr>
        <w:t>. The summit lasted from 29 August to 1 September and was attended by eight Arab heads of state: Egypt, Syria, Jordan, Lebanon, Iraq, Algeria, Kuwait, and Sudan.</w:t>
      </w:r>
    </w:p>
    <w:p w14:paraId="3ABE7B45" w14:textId="77777777" w:rsidR="00E16E92" w:rsidRPr="00E16E92" w:rsidRDefault="00E16E92" w:rsidP="00F03755">
      <w:pPr>
        <w:rPr>
          <w:rFonts w:ascii="Arial" w:hAnsi="Arial" w:cs="Arial"/>
        </w:rPr>
      </w:pPr>
    </w:p>
    <w:p w14:paraId="31CAEA31" w14:textId="77777777" w:rsidR="00F03755" w:rsidRPr="00E16E92" w:rsidRDefault="00F03755" w:rsidP="00F03755">
      <w:pPr>
        <w:rPr>
          <w:rFonts w:ascii="Arial" w:eastAsia="MS Mincho" w:hAnsi="Arial" w:cs="Arial"/>
          <w:b/>
        </w:rPr>
      </w:pPr>
    </w:p>
    <w:p w14:paraId="003CA74A" w14:textId="457C2089" w:rsidR="00F638B8" w:rsidRPr="00E16E92" w:rsidRDefault="00F03755" w:rsidP="00E16E92">
      <w:pPr>
        <w:jc w:val="both"/>
        <w:rPr>
          <w:rFonts w:ascii="Arial" w:eastAsia="Times New Roman" w:hAnsi="Arial" w:cs="Arial"/>
          <w:color w:val="000000"/>
          <w:lang w:val="en-AU"/>
        </w:rPr>
      </w:pPr>
      <w:r w:rsidRPr="00E16E92">
        <w:rPr>
          <w:rFonts w:ascii="Arial" w:eastAsia="Times New Roman" w:hAnsi="Arial" w:cs="Arial"/>
          <w:i/>
          <w:iCs/>
          <w:color w:val="000000"/>
          <w:lang w:val="en-AU"/>
        </w:rPr>
        <w:tab/>
        <w:t>“…</w:t>
      </w:r>
      <w:r w:rsidR="00F638B8" w:rsidRPr="00E16E92">
        <w:rPr>
          <w:rFonts w:ascii="Arial" w:eastAsia="Times New Roman" w:hAnsi="Arial" w:cs="Arial"/>
          <w:i/>
          <w:iCs/>
          <w:color w:val="000000"/>
          <w:lang w:val="en-AU"/>
        </w:rPr>
        <w:t>4.</w:t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 The conference of Arab Ministers of Finance, Economy and Oil recommended that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suspension of oil pumping </w:t>
      </w:r>
      <w:r w:rsidR="00836327"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be used as a weapon in the battle. However, after thoroughly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studying the matter, the summit conference has come to the conclusion that the oil pumping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can itself be used as a positive weapon, since oil is an Arab </w:t>
      </w:r>
      <w:r w:rsidR="00836327"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resource which can be used to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strengthen the economy of the Arab States directly affected by the </w:t>
      </w:r>
      <w:r w:rsidR="00836327"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aggression, so that these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States will be able to stand firm in the battle. The conference has, therefore, decided to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resume the pumping of oil, since oil is a positive Arab resource that can be used in the service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of Arab goals. It can contribute to the efforts to enable those Arab States which were exposed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to the </w:t>
      </w:r>
      <w:r w:rsidR="00836327"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aggression and thereby lost economic resources to stand firm and eliminate the effects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of the aggression. </w:t>
      </w:r>
      <w:r w:rsidR="00836327"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The oil-producing States have, in fact, participated in the efforts to enable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the States affected by the aggression to stand firm in the face of any economic pressure. </w:t>
      </w:r>
    </w:p>
    <w:p w14:paraId="4018AC87" w14:textId="77777777" w:rsidR="00F03755" w:rsidRPr="00E16E92" w:rsidRDefault="00F03755" w:rsidP="00E16E92">
      <w:pPr>
        <w:jc w:val="both"/>
        <w:rPr>
          <w:rFonts w:ascii="Arial" w:eastAsia="Times New Roman" w:hAnsi="Arial" w:cs="Arial"/>
          <w:color w:val="000000"/>
          <w:lang w:val="en-AU"/>
        </w:rPr>
      </w:pPr>
    </w:p>
    <w:p w14:paraId="31EA63E7" w14:textId="3C24EBAA" w:rsidR="00F638B8" w:rsidRPr="00E16E92" w:rsidRDefault="00F03755" w:rsidP="00E16E92">
      <w:pPr>
        <w:jc w:val="both"/>
        <w:rPr>
          <w:rFonts w:ascii="Arial" w:eastAsia="Times New Roman" w:hAnsi="Arial" w:cs="Arial"/>
          <w:color w:val="000000"/>
          <w:lang w:val="en-AU"/>
        </w:rPr>
      </w:pPr>
      <w:r w:rsidRPr="00E16E92">
        <w:rPr>
          <w:rFonts w:ascii="Arial" w:eastAsia="Times New Roman" w:hAnsi="Arial" w:cs="Arial"/>
          <w:i/>
          <w:iCs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i/>
          <w:iCs/>
          <w:color w:val="000000"/>
          <w:lang w:val="en-AU"/>
        </w:rPr>
        <w:t>5.</w:t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 The participants in the conference have approved the plan proposed by Kuwait to set up an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Arab Economic and Social Development Fund on the basis of the recommendation of the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Baghdad conference of Arab Ministers of Finance, Economy and Oil. </w:t>
      </w:r>
    </w:p>
    <w:p w14:paraId="6F719EBD" w14:textId="77777777" w:rsidR="00F03755" w:rsidRPr="00E16E92" w:rsidRDefault="00F03755" w:rsidP="00E16E92">
      <w:pPr>
        <w:jc w:val="both"/>
        <w:rPr>
          <w:rFonts w:ascii="Arial" w:eastAsia="Times New Roman" w:hAnsi="Arial" w:cs="Arial"/>
          <w:color w:val="000000"/>
          <w:lang w:val="en-AU"/>
        </w:rPr>
      </w:pPr>
    </w:p>
    <w:p w14:paraId="08075A3B" w14:textId="4D0C1ACD" w:rsidR="00F638B8" w:rsidRPr="00E16E92" w:rsidRDefault="00F03755" w:rsidP="00E16E92">
      <w:pPr>
        <w:jc w:val="both"/>
        <w:rPr>
          <w:rFonts w:ascii="Arial" w:eastAsia="Times New Roman" w:hAnsi="Arial" w:cs="Arial"/>
          <w:color w:val="000000"/>
          <w:lang w:val="en-AU"/>
        </w:rPr>
      </w:pPr>
      <w:r w:rsidRPr="00E16E92">
        <w:rPr>
          <w:rFonts w:ascii="Arial" w:eastAsia="Times New Roman" w:hAnsi="Arial" w:cs="Arial"/>
          <w:i/>
          <w:iCs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i/>
          <w:iCs/>
          <w:color w:val="000000"/>
          <w:lang w:val="en-AU"/>
        </w:rPr>
        <w:t>6.</w:t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 The participants have agreed on the need to adopt the necessary measures to strengthen </w:t>
      </w:r>
      <w:r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military preparation </w:t>
      </w:r>
      <w:r w:rsidR="00836327" w:rsidRPr="00E16E92">
        <w:rPr>
          <w:rFonts w:ascii="Arial" w:eastAsia="Times New Roman" w:hAnsi="Arial" w:cs="Arial"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to face all eventualities. </w:t>
      </w:r>
    </w:p>
    <w:p w14:paraId="646D0595" w14:textId="77777777" w:rsidR="00F03755" w:rsidRPr="00E16E92" w:rsidRDefault="00F03755" w:rsidP="00E16E92">
      <w:pPr>
        <w:jc w:val="both"/>
        <w:rPr>
          <w:rFonts w:ascii="Arial" w:eastAsia="Times New Roman" w:hAnsi="Arial" w:cs="Arial"/>
          <w:color w:val="000000"/>
          <w:lang w:val="en-AU"/>
        </w:rPr>
      </w:pPr>
    </w:p>
    <w:p w14:paraId="1D1D4BF9" w14:textId="2BFC5733" w:rsidR="00F638B8" w:rsidRPr="00E16E92" w:rsidRDefault="00E16E92" w:rsidP="00E16E92">
      <w:pPr>
        <w:jc w:val="both"/>
        <w:rPr>
          <w:rFonts w:ascii="Arial" w:eastAsia="Times New Roman" w:hAnsi="Arial" w:cs="Arial"/>
          <w:color w:val="000000"/>
          <w:lang w:val="en-AU"/>
        </w:rPr>
      </w:pPr>
      <w:r w:rsidRPr="00E16E92">
        <w:rPr>
          <w:rFonts w:ascii="Arial" w:eastAsia="Times New Roman" w:hAnsi="Arial" w:cs="Arial"/>
          <w:i/>
          <w:iCs/>
          <w:color w:val="000000"/>
          <w:lang w:val="en-AU"/>
        </w:rPr>
        <w:tab/>
      </w:r>
      <w:r w:rsidR="00F638B8" w:rsidRPr="00E16E92">
        <w:rPr>
          <w:rFonts w:ascii="Arial" w:eastAsia="Times New Roman" w:hAnsi="Arial" w:cs="Arial"/>
          <w:i/>
          <w:iCs/>
          <w:color w:val="000000"/>
          <w:lang w:val="en-AU"/>
        </w:rPr>
        <w:t>7.</w:t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 The conference has decided to expedite the elimination of foreign bases in the Arab States.</w:t>
      </w:r>
      <w:r w:rsidRPr="00E16E92">
        <w:rPr>
          <w:rFonts w:ascii="Arial" w:eastAsia="Times New Roman" w:hAnsi="Arial" w:cs="Arial"/>
          <w:color w:val="000000"/>
          <w:lang w:val="en-AU"/>
        </w:rPr>
        <w:t>”</w:t>
      </w:r>
      <w:r w:rsidR="00F638B8" w:rsidRPr="00E16E92">
        <w:rPr>
          <w:rFonts w:ascii="Arial" w:eastAsia="Times New Roman" w:hAnsi="Arial" w:cs="Arial"/>
          <w:color w:val="000000"/>
          <w:lang w:val="en-AU"/>
        </w:rPr>
        <w:t xml:space="preserve"> </w:t>
      </w:r>
    </w:p>
    <w:p w14:paraId="0B28FB23" w14:textId="77777777" w:rsidR="00F638B8" w:rsidRPr="00E16E92" w:rsidRDefault="00F638B8" w:rsidP="00E16E92">
      <w:pPr>
        <w:widowControl w:val="0"/>
        <w:autoSpaceDE w:val="0"/>
        <w:autoSpaceDN w:val="0"/>
        <w:adjustRightInd w:val="0"/>
        <w:spacing w:after="240"/>
        <w:ind w:left="720"/>
        <w:jc w:val="both"/>
        <w:rPr>
          <w:rFonts w:ascii="Arial" w:eastAsia="MS Mincho" w:hAnsi="Arial" w:cs="Arial"/>
          <w:bCs/>
          <w:szCs w:val="24"/>
        </w:rPr>
      </w:pPr>
    </w:p>
    <w:p w14:paraId="66120EAD" w14:textId="77777777" w:rsidR="00F638B8" w:rsidRPr="00E16E92" w:rsidRDefault="00F638B8" w:rsidP="00953DBA">
      <w:pPr>
        <w:widowControl w:val="0"/>
        <w:autoSpaceDE w:val="0"/>
        <w:autoSpaceDN w:val="0"/>
        <w:adjustRightInd w:val="0"/>
        <w:spacing w:after="240"/>
        <w:ind w:left="720"/>
        <w:jc w:val="center"/>
        <w:rPr>
          <w:rFonts w:ascii="Arial" w:eastAsia="MS Mincho" w:hAnsi="Arial" w:cs="Arial"/>
          <w:b/>
          <w:szCs w:val="24"/>
        </w:rPr>
      </w:pPr>
    </w:p>
    <w:p w14:paraId="256BCEDE" w14:textId="77777777" w:rsidR="00F638B8" w:rsidRDefault="00F638B8" w:rsidP="00953DBA">
      <w:pPr>
        <w:widowControl w:val="0"/>
        <w:autoSpaceDE w:val="0"/>
        <w:autoSpaceDN w:val="0"/>
        <w:adjustRightInd w:val="0"/>
        <w:spacing w:after="240"/>
        <w:ind w:left="720"/>
        <w:jc w:val="center"/>
        <w:rPr>
          <w:rFonts w:ascii="Tahoma" w:eastAsia="MS Mincho" w:hAnsi="Tahoma" w:cs="Tahoma"/>
          <w:b/>
          <w:szCs w:val="24"/>
        </w:rPr>
      </w:pPr>
    </w:p>
    <w:p w14:paraId="7C93C226" w14:textId="37611414" w:rsidR="00F638B8" w:rsidRDefault="00F638B8" w:rsidP="00953DBA">
      <w:pPr>
        <w:widowControl w:val="0"/>
        <w:autoSpaceDE w:val="0"/>
        <w:autoSpaceDN w:val="0"/>
        <w:adjustRightInd w:val="0"/>
        <w:spacing w:after="240"/>
        <w:ind w:left="720"/>
        <w:jc w:val="center"/>
        <w:rPr>
          <w:rFonts w:ascii="Tahoma" w:eastAsia="MS Mincho" w:hAnsi="Tahoma" w:cs="Tahoma"/>
          <w:b/>
          <w:szCs w:val="24"/>
        </w:rPr>
      </w:pPr>
    </w:p>
    <w:p w14:paraId="224C2772" w14:textId="5E9214A2" w:rsidR="00EB758A" w:rsidRDefault="00EB758A" w:rsidP="00953DBA">
      <w:pPr>
        <w:widowControl w:val="0"/>
        <w:autoSpaceDE w:val="0"/>
        <w:autoSpaceDN w:val="0"/>
        <w:adjustRightInd w:val="0"/>
        <w:spacing w:after="240"/>
        <w:ind w:left="720"/>
        <w:jc w:val="center"/>
        <w:rPr>
          <w:rFonts w:ascii="Tahoma" w:eastAsia="MS Mincho" w:hAnsi="Tahoma" w:cs="Tahoma"/>
          <w:b/>
          <w:szCs w:val="24"/>
        </w:rPr>
      </w:pPr>
    </w:p>
    <w:p w14:paraId="252E6AFD" w14:textId="00CB211D" w:rsidR="00EB758A" w:rsidRDefault="00EB758A" w:rsidP="00953DBA">
      <w:pPr>
        <w:widowControl w:val="0"/>
        <w:autoSpaceDE w:val="0"/>
        <w:autoSpaceDN w:val="0"/>
        <w:adjustRightInd w:val="0"/>
        <w:spacing w:after="240"/>
        <w:ind w:left="720"/>
        <w:jc w:val="center"/>
        <w:rPr>
          <w:rFonts w:ascii="Tahoma" w:eastAsia="MS Mincho" w:hAnsi="Tahoma" w:cs="Tahoma"/>
          <w:b/>
          <w:szCs w:val="24"/>
        </w:rPr>
      </w:pPr>
    </w:p>
    <w:p w14:paraId="0BC207AA" w14:textId="2DACCC18" w:rsidR="00EB758A" w:rsidRDefault="00EB758A" w:rsidP="00953DBA">
      <w:pPr>
        <w:widowControl w:val="0"/>
        <w:autoSpaceDE w:val="0"/>
        <w:autoSpaceDN w:val="0"/>
        <w:adjustRightInd w:val="0"/>
        <w:spacing w:after="240"/>
        <w:ind w:left="720"/>
        <w:jc w:val="center"/>
        <w:rPr>
          <w:rFonts w:ascii="Tahoma" w:eastAsia="MS Mincho" w:hAnsi="Tahoma" w:cs="Tahoma"/>
          <w:b/>
          <w:szCs w:val="24"/>
        </w:rPr>
      </w:pPr>
    </w:p>
    <w:p w14:paraId="591E70B3" w14:textId="7FD65927" w:rsidR="00EB758A" w:rsidRDefault="00EB758A" w:rsidP="00953DBA">
      <w:pPr>
        <w:widowControl w:val="0"/>
        <w:autoSpaceDE w:val="0"/>
        <w:autoSpaceDN w:val="0"/>
        <w:adjustRightInd w:val="0"/>
        <w:spacing w:after="240"/>
        <w:ind w:left="720"/>
        <w:jc w:val="center"/>
        <w:rPr>
          <w:rFonts w:ascii="Tahoma" w:eastAsia="MS Mincho" w:hAnsi="Tahoma" w:cs="Tahoma"/>
          <w:b/>
          <w:szCs w:val="24"/>
        </w:rPr>
      </w:pPr>
    </w:p>
    <w:p w14:paraId="5D2738AF" w14:textId="77777777" w:rsidR="00EB758A" w:rsidRDefault="00EB758A" w:rsidP="00953DBA">
      <w:pPr>
        <w:widowControl w:val="0"/>
        <w:autoSpaceDE w:val="0"/>
        <w:autoSpaceDN w:val="0"/>
        <w:adjustRightInd w:val="0"/>
        <w:spacing w:after="240"/>
        <w:ind w:left="720"/>
        <w:jc w:val="center"/>
        <w:rPr>
          <w:rFonts w:ascii="Tahoma" w:eastAsia="MS Mincho" w:hAnsi="Tahoma" w:cs="Tahoma"/>
          <w:b/>
          <w:szCs w:val="24"/>
        </w:rPr>
      </w:pPr>
    </w:p>
    <w:p w14:paraId="3C517A39" w14:textId="33EBEA99" w:rsidR="00953DBA" w:rsidRDefault="00953DBA" w:rsidP="00953DBA">
      <w:pPr>
        <w:widowControl w:val="0"/>
        <w:autoSpaceDE w:val="0"/>
        <w:autoSpaceDN w:val="0"/>
        <w:adjustRightInd w:val="0"/>
        <w:spacing w:after="240"/>
        <w:ind w:left="720"/>
        <w:jc w:val="center"/>
        <w:rPr>
          <w:rFonts w:ascii="Tahoma" w:eastAsia="MS Mincho" w:hAnsi="Tahoma" w:cs="Tahoma"/>
          <w:b/>
          <w:szCs w:val="24"/>
        </w:rPr>
      </w:pPr>
      <w:r>
        <w:rPr>
          <w:rFonts w:ascii="Tahoma" w:eastAsia="MS Mincho" w:hAnsi="Tahoma" w:cs="Tahoma"/>
          <w:b/>
          <w:szCs w:val="24"/>
        </w:rPr>
        <w:t>SEE NEXT PAGE</w:t>
      </w:r>
    </w:p>
    <w:p w14:paraId="100D0AB3" w14:textId="77777777" w:rsidR="00B86A6F" w:rsidRDefault="00B86A6F" w:rsidP="00953DBA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1CCAC1F0" w14:textId="4F97DD2E" w:rsidR="0062616F" w:rsidRPr="00EB758A" w:rsidRDefault="0062616F" w:rsidP="00953DBA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</w:rPr>
      </w:pPr>
      <w:r w:rsidRPr="00EB758A">
        <w:rPr>
          <w:rFonts w:ascii="Tahoma" w:eastAsia="MS Mincho" w:hAnsi="Tahoma" w:cs="Tahoma"/>
          <w:b/>
        </w:rPr>
        <w:t>Source 3</w:t>
      </w:r>
    </w:p>
    <w:p w14:paraId="39305BC9" w14:textId="0F3E0FE1" w:rsidR="006A663B" w:rsidRDefault="006A663B" w:rsidP="00953DBA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5AF3E6C1" w14:textId="605A45AA" w:rsidR="006A663B" w:rsidRPr="00BF24B7" w:rsidRDefault="006A663B" w:rsidP="00B86A6F">
      <w:pPr>
        <w:widowControl w:val="0"/>
        <w:autoSpaceDE w:val="0"/>
        <w:autoSpaceDN w:val="0"/>
        <w:adjustRightInd w:val="0"/>
        <w:spacing w:after="240" w:line="360" w:lineRule="auto"/>
        <w:jc w:val="both"/>
        <w:rPr>
          <w:rFonts w:ascii="Tahoma" w:eastAsia="MS Mincho" w:hAnsi="Tahoma" w:cs="Tahoma"/>
          <w:bCs/>
          <w:szCs w:val="24"/>
        </w:rPr>
      </w:pPr>
      <w:r w:rsidRPr="00BF24B7">
        <w:rPr>
          <w:rFonts w:ascii="Tahoma" w:eastAsia="MS Mincho" w:hAnsi="Tahoma" w:cs="Tahoma"/>
          <w:bCs/>
        </w:rPr>
        <w:t>Cartoon by Ranan Lurie</w:t>
      </w:r>
      <w:r w:rsidR="003F3D12" w:rsidRPr="00BF24B7">
        <w:rPr>
          <w:rFonts w:ascii="Tahoma" w:eastAsia="MS Mincho" w:hAnsi="Tahoma" w:cs="Tahoma"/>
          <w:bCs/>
        </w:rPr>
        <w:t xml:space="preserve"> published in the Sunday edition of </w:t>
      </w:r>
      <w:r w:rsidR="006145D9" w:rsidRPr="00BF24B7">
        <w:rPr>
          <w:rFonts w:ascii="Tahoma" w:eastAsia="MS Mincho" w:hAnsi="Tahoma" w:cs="Tahoma"/>
          <w:bCs/>
        </w:rPr>
        <w:t>‘</w:t>
      </w:r>
      <w:r w:rsidR="003F3D12" w:rsidRPr="00BF24B7">
        <w:rPr>
          <w:rFonts w:ascii="Tahoma" w:eastAsia="MS Mincho" w:hAnsi="Tahoma" w:cs="Tahoma"/>
          <w:bCs/>
        </w:rPr>
        <w:t>The Times</w:t>
      </w:r>
      <w:r w:rsidR="006145D9" w:rsidRPr="00BF24B7">
        <w:rPr>
          <w:rFonts w:ascii="Tahoma" w:eastAsia="MS Mincho" w:hAnsi="Tahoma" w:cs="Tahoma"/>
          <w:bCs/>
        </w:rPr>
        <w:t>’</w:t>
      </w:r>
      <w:r w:rsidR="003F3D12" w:rsidRPr="00BF24B7">
        <w:rPr>
          <w:rFonts w:ascii="Tahoma" w:eastAsia="MS Mincho" w:hAnsi="Tahoma" w:cs="Tahoma"/>
          <w:bCs/>
        </w:rPr>
        <w:t>, London</w:t>
      </w:r>
      <w:r w:rsidR="00BC375D" w:rsidRPr="00BF24B7">
        <w:rPr>
          <w:rFonts w:ascii="Tahoma" w:eastAsia="MS Mincho" w:hAnsi="Tahoma" w:cs="Tahoma"/>
          <w:bCs/>
        </w:rPr>
        <w:t xml:space="preserve"> 1974</w:t>
      </w:r>
      <w:r w:rsidR="007A2AAE" w:rsidRPr="00BF24B7">
        <w:rPr>
          <w:rFonts w:ascii="Tahoma" w:eastAsia="MS Mincho" w:hAnsi="Tahoma" w:cs="Tahoma"/>
          <w:bCs/>
        </w:rPr>
        <w:t>. Lurie is a well-known cartoonist</w:t>
      </w:r>
      <w:r w:rsidR="00ED4720" w:rsidRPr="00BF24B7">
        <w:rPr>
          <w:rFonts w:ascii="Tahoma" w:eastAsia="MS Mincho" w:hAnsi="Tahoma" w:cs="Tahoma"/>
          <w:bCs/>
        </w:rPr>
        <w:t xml:space="preserve">. </w:t>
      </w:r>
      <w:r w:rsidR="00735AF1" w:rsidRPr="00BF24B7">
        <w:rPr>
          <w:rFonts w:ascii="Tahoma" w:eastAsia="MS Mincho" w:hAnsi="Tahoma" w:cs="Tahoma"/>
          <w:bCs/>
        </w:rPr>
        <w:t>A Jew born in Israel into a family who had resided there for 6 generation</w:t>
      </w:r>
      <w:r w:rsidR="006145D9" w:rsidRPr="00BF24B7">
        <w:rPr>
          <w:rFonts w:ascii="Tahoma" w:eastAsia="MS Mincho" w:hAnsi="Tahoma" w:cs="Tahoma"/>
          <w:bCs/>
        </w:rPr>
        <w:t>s</w:t>
      </w:r>
      <w:r w:rsidR="00735AF1" w:rsidRPr="00BF24B7">
        <w:rPr>
          <w:rFonts w:ascii="Tahoma" w:eastAsia="MS Mincho" w:hAnsi="Tahoma" w:cs="Tahoma"/>
          <w:bCs/>
        </w:rPr>
        <w:t xml:space="preserve">, Lurie fought in the 1948 </w:t>
      </w:r>
      <w:r w:rsidR="007056A8" w:rsidRPr="00BF24B7">
        <w:rPr>
          <w:rFonts w:ascii="Tahoma" w:eastAsia="MS Mincho" w:hAnsi="Tahoma" w:cs="Tahoma"/>
          <w:bCs/>
        </w:rPr>
        <w:t>War</w:t>
      </w:r>
      <w:r w:rsidR="006145D9" w:rsidRPr="00BF24B7">
        <w:rPr>
          <w:rFonts w:ascii="Tahoma" w:eastAsia="MS Mincho" w:hAnsi="Tahoma" w:cs="Tahoma"/>
          <w:bCs/>
        </w:rPr>
        <w:t xml:space="preserve"> of Independence</w:t>
      </w:r>
      <w:r w:rsidR="00A07C7A" w:rsidRPr="00BF24B7">
        <w:rPr>
          <w:rFonts w:ascii="Tahoma" w:eastAsia="MS Mincho" w:hAnsi="Tahoma" w:cs="Tahoma"/>
          <w:bCs/>
        </w:rPr>
        <w:t xml:space="preserve"> and subsequent conflicts</w:t>
      </w:r>
      <w:r w:rsidR="006145D9" w:rsidRPr="00BF24B7">
        <w:rPr>
          <w:rFonts w:ascii="Tahoma" w:eastAsia="MS Mincho" w:hAnsi="Tahoma" w:cs="Tahoma"/>
          <w:bCs/>
        </w:rPr>
        <w:t>.  In 1970, Luri emigrated to the United States where he was widely published in mainstream newspapers around the world.</w:t>
      </w:r>
      <w:r w:rsidR="00ED4720" w:rsidRPr="00BF24B7">
        <w:rPr>
          <w:rFonts w:ascii="Tahoma" w:eastAsia="MS Mincho" w:hAnsi="Tahoma" w:cs="Tahoma"/>
          <w:bCs/>
        </w:rPr>
        <w:t xml:space="preserve"> </w:t>
      </w:r>
    </w:p>
    <w:p w14:paraId="3F73CB28" w14:textId="09B50121" w:rsidR="00773C42" w:rsidRDefault="00DA6062" w:rsidP="006145D9">
      <w:pPr>
        <w:widowControl w:val="0"/>
        <w:autoSpaceDE w:val="0"/>
        <w:autoSpaceDN w:val="0"/>
        <w:adjustRightInd w:val="0"/>
        <w:spacing w:after="240"/>
        <w:jc w:val="center"/>
        <w:rPr>
          <w:noProof/>
        </w:rPr>
      </w:pPr>
      <w:r>
        <w:rPr>
          <w:noProof/>
          <w:lang w:val="en-AU"/>
        </w:rPr>
        <w:drawing>
          <wp:inline distT="0" distB="0" distL="0" distR="0" wp14:anchorId="4CF54797" wp14:editId="3D1FD82D">
            <wp:extent cx="4286250" cy="5229225"/>
            <wp:effectExtent l="0" t="0" r="0" b="0"/>
            <wp:docPr id="14" name="Picture 1" descr="1973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973II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58B15" w14:textId="77777777" w:rsidR="00773C42" w:rsidRDefault="00773C42" w:rsidP="00EA0112">
      <w:pPr>
        <w:widowControl w:val="0"/>
        <w:autoSpaceDE w:val="0"/>
        <w:autoSpaceDN w:val="0"/>
        <w:adjustRightInd w:val="0"/>
        <w:spacing w:after="240"/>
        <w:jc w:val="both"/>
        <w:rPr>
          <w:rFonts w:ascii="Arial" w:eastAsia="MS Mincho" w:hAnsi="Arial" w:cs="Arial"/>
          <w:b/>
        </w:rPr>
      </w:pPr>
    </w:p>
    <w:p w14:paraId="7EF59564" w14:textId="77777777" w:rsidR="00953DBA" w:rsidRDefault="00953DBA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</w:rPr>
      </w:pPr>
    </w:p>
    <w:p w14:paraId="2E712BB1" w14:textId="1D872B06" w:rsidR="00953DBA" w:rsidRDefault="00FB21D4" w:rsidP="00FB21D4">
      <w:pPr>
        <w:widowControl w:val="0"/>
        <w:autoSpaceDE w:val="0"/>
        <w:autoSpaceDN w:val="0"/>
        <w:adjustRightInd w:val="0"/>
        <w:spacing w:after="240"/>
        <w:jc w:val="center"/>
        <w:rPr>
          <w:rFonts w:ascii="Arial" w:eastAsia="MS Mincho" w:hAnsi="Arial" w:cs="Arial"/>
          <w:b/>
          <w:szCs w:val="24"/>
        </w:rPr>
      </w:pPr>
      <w:r>
        <w:rPr>
          <w:rFonts w:ascii="Arial" w:eastAsia="MS Mincho" w:hAnsi="Arial" w:cs="Arial"/>
          <w:b/>
          <w:szCs w:val="24"/>
        </w:rPr>
        <w:t>SEE NEXT PAGE</w:t>
      </w:r>
    </w:p>
    <w:p w14:paraId="46A603A3" w14:textId="77777777" w:rsidR="00953DBA" w:rsidRDefault="00953DBA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69E651FD" w14:textId="77777777" w:rsidR="00953DBA" w:rsidRDefault="00953DBA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7BB3913A" w14:textId="77777777" w:rsidR="00953DBA" w:rsidRDefault="00953DBA" w:rsidP="0062616F">
      <w:pPr>
        <w:widowControl w:val="0"/>
        <w:autoSpaceDE w:val="0"/>
        <w:autoSpaceDN w:val="0"/>
        <w:adjustRightInd w:val="0"/>
        <w:spacing w:after="240"/>
        <w:rPr>
          <w:rFonts w:ascii="Arial" w:eastAsia="MS Mincho" w:hAnsi="Arial" w:cs="Arial"/>
          <w:b/>
          <w:szCs w:val="24"/>
        </w:rPr>
      </w:pPr>
    </w:p>
    <w:p w14:paraId="32D747B8" w14:textId="77777777" w:rsidR="0062616F" w:rsidRPr="00FB21D4" w:rsidRDefault="0062616F" w:rsidP="0062616F">
      <w:pPr>
        <w:widowControl w:val="0"/>
        <w:autoSpaceDE w:val="0"/>
        <w:autoSpaceDN w:val="0"/>
        <w:adjustRightInd w:val="0"/>
        <w:spacing w:after="240"/>
        <w:rPr>
          <w:rFonts w:ascii="Tahoma" w:eastAsia="MS Mincho" w:hAnsi="Tahoma" w:cs="Tahoma"/>
          <w:b/>
          <w:szCs w:val="24"/>
        </w:rPr>
      </w:pPr>
      <w:r w:rsidRPr="00FB21D4">
        <w:rPr>
          <w:rFonts w:ascii="Tahoma" w:eastAsia="MS Mincho" w:hAnsi="Tahoma" w:cs="Tahoma"/>
          <w:b/>
          <w:szCs w:val="24"/>
        </w:rPr>
        <w:t>Source 4</w:t>
      </w:r>
    </w:p>
    <w:p w14:paraId="1724B20E" w14:textId="7978AA39" w:rsidR="004B6DA9" w:rsidRPr="005039EC" w:rsidRDefault="006E50C6" w:rsidP="00023517">
      <w:pPr>
        <w:spacing w:before="240" w:line="360" w:lineRule="auto"/>
        <w:jc w:val="both"/>
        <w:rPr>
          <w:rFonts w:ascii="Arial" w:hAnsi="Arial" w:cs="Arial"/>
          <w:bCs/>
          <w:szCs w:val="24"/>
        </w:rPr>
      </w:pPr>
      <w:r w:rsidRPr="005039EC">
        <w:rPr>
          <w:rFonts w:ascii="Arial" w:hAnsi="Arial" w:cs="Arial"/>
          <w:bCs/>
          <w:szCs w:val="24"/>
        </w:rPr>
        <w:t>Extract from a chapter entitled “</w:t>
      </w:r>
      <w:r w:rsidR="004B6DA9" w:rsidRPr="005039EC">
        <w:rPr>
          <w:rFonts w:ascii="Arial" w:hAnsi="Arial" w:cs="Arial"/>
          <w:bCs/>
          <w:szCs w:val="24"/>
        </w:rPr>
        <w:t>The Political Economy of Middle Eastern Oil</w:t>
      </w:r>
      <w:r w:rsidRPr="005039EC">
        <w:rPr>
          <w:rFonts w:ascii="Arial" w:hAnsi="Arial" w:cs="Arial"/>
          <w:bCs/>
          <w:szCs w:val="24"/>
        </w:rPr>
        <w:t>”</w:t>
      </w:r>
      <w:r w:rsidR="009459BC" w:rsidRPr="005039EC">
        <w:rPr>
          <w:rFonts w:ascii="Arial" w:hAnsi="Arial" w:cs="Arial"/>
          <w:bCs/>
          <w:szCs w:val="24"/>
        </w:rPr>
        <w:t xml:space="preserve"> from a collection of essays </w:t>
      </w:r>
      <w:r w:rsidR="00823883" w:rsidRPr="005039EC">
        <w:rPr>
          <w:rFonts w:ascii="Arial" w:hAnsi="Arial" w:cs="Arial"/>
          <w:bCs/>
          <w:szCs w:val="24"/>
        </w:rPr>
        <w:t>published in “Understanding the Contemporary Middle East” (</w:t>
      </w:r>
      <w:r w:rsidR="009459BC" w:rsidRPr="005039EC">
        <w:rPr>
          <w:rFonts w:ascii="Arial" w:hAnsi="Arial" w:cs="Arial"/>
          <w:bCs/>
          <w:szCs w:val="24"/>
        </w:rPr>
        <w:t>2013)</w:t>
      </w:r>
      <w:r w:rsidR="00023517" w:rsidRPr="005039EC">
        <w:rPr>
          <w:rFonts w:ascii="Arial" w:hAnsi="Arial" w:cs="Arial"/>
          <w:bCs/>
          <w:szCs w:val="24"/>
        </w:rPr>
        <w:t xml:space="preserve"> b</w:t>
      </w:r>
      <w:r w:rsidRPr="005039EC">
        <w:rPr>
          <w:rFonts w:ascii="Arial" w:hAnsi="Arial" w:cs="Arial"/>
          <w:bCs/>
          <w:szCs w:val="24"/>
        </w:rPr>
        <w:t>y</w:t>
      </w:r>
      <w:r w:rsidR="00D366E2" w:rsidRPr="005039EC">
        <w:rPr>
          <w:rFonts w:ascii="Arial" w:hAnsi="Arial" w:cs="Arial"/>
          <w:bCs/>
          <w:szCs w:val="24"/>
        </w:rPr>
        <w:t xml:space="preserve"> </w:t>
      </w:r>
      <w:r w:rsidR="002D140B" w:rsidRPr="005039EC">
        <w:rPr>
          <w:rFonts w:ascii="Arial" w:hAnsi="Arial" w:cs="Arial"/>
          <w:bCs/>
          <w:szCs w:val="24"/>
        </w:rPr>
        <w:t xml:space="preserve">Mary Ann </w:t>
      </w:r>
      <w:bookmarkStart w:id="2" w:name="_Hlk12103227"/>
      <w:r w:rsidR="002D140B" w:rsidRPr="005039EC">
        <w:rPr>
          <w:rFonts w:ascii="Arial" w:hAnsi="Arial" w:cs="Arial"/>
          <w:bCs/>
          <w:szCs w:val="24"/>
        </w:rPr>
        <w:t>Tétreault</w:t>
      </w:r>
      <w:bookmarkEnd w:id="2"/>
      <w:r w:rsidR="00023517" w:rsidRPr="005039EC">
        <w:rPr>
          <w:rFonts w:ascii="Arial" w:hAnsi="Arial" w:cs="Arial"/>
          <w:bCs/>
          <w:szCs w:val="24"/>
        </w:rPr>
        <w:t>.</w:t>
      </w:r>
      <w:r w:rsidR="002D140B" w:rsidRPr="005039EC">
        <w:rPr>
          <w:rFonts w:ascii="Arial" w:hAnsi="Arial" w:cs="Arial"/>
          <w:bCs/>
          <w:szCs w:val="24"/>
        </w:rPr>
        <w:t xml:space="preserve"> </w:t>
      </w:r>
      <w:r w:rsidR="00023517" w:rsidRPr="005039EC">
        <w:rPr>
          <w:rFonts w:ascii="Arial" w:hAnsi="Arial" w:cs="Arial"/>
          <w:bCs/>
          <w:szCs w:val="24"/>
        </w:rPr>
        <w:t xml:space="preserve">Tétreault </w:t>
      </w:r>
      <w:r w:rsidR="00196987" w:rsidRPr="005039EC">
        <w:rPr>
          <w:rFonts w:ascii="Arial" w:hAnsi="Arial" w:cs="Arial"/>
          <w:bCs/>
          <w:szCs w:val="24"/>
        </w:rPr>
        <w:t xml:space="preserve">was a </w:t>
      </w:r>
      <w:r w:rsidR="00D366E2" w:rsidRPr="005039EC">
        <w:rPr>
          <w:rFonts w:ascii="Arial" w:hAnsi="Arial" w:cs="Arial"/>
          <w:bCs/>
          <w:szCs w:val="24"/>
        </w:rPr>
        <w:t>Distinguished Professor of International Affairs</w:t>
      </w:r>
      <w:r w:rsidR="002D140B" w:rsidRPr="005039EC">
        <w:rPr>
          <w:rFonts w:ascii="Arial" w:hAnsi="Arial" w:cs="Arial"/>
          <w:bCs/>
          <w:szCs w:val="24"/>
        </w:rPr>
        <w:t xml:space="preserve"> at Trinity University, Texas</w:t>
      </w:r>
      <w:r w:rsidR="004B6DA9" w:rsidRPr="005039EC">
        <w:rPr>
          <w:rFonts w:ascii="Arial" w:hAnsi="Arial" w:cs="Arial"/>
          <w:bCs/>
          <w:szCs w:val="24"/>
        </w:rPr>
        <w:t xml:space="preserve"> </w:t>
      </w:r>
      <w:r w:rsidR="00196987" w:rsidRPr="005039EC">
        <w:rPr>
          <w:rFonts w:ascii="Arial" w:hAnsi="Arial" w:cs="Arial"/>
          <w:bCs/>
          <w:szCs w:val="24"/>
        </w:rPr>
        <w:t xml:space="preserve">whose doctoral dissertation was </w:t>
      </w:r>
      <w:r w:rsidR="00760434" w:rsidRPr="005039EC">
        <w:rPr>
          <w:rFonts w:ascii="Arial" w:hAnsi="Arial" w:cs="Arial"/>
          <w:bCs/>
          <w:szCs w:val="24"/>
        </w:rPr>
        <w:t xml:space="preserve">on </w:t>
      </w:r>
      <w:r w:rsidR="00DD1C2E" w:rsidRPr="005039EC">
        <w:rPr>
          <w:rFonts w:ascii="Arial" w:hAnsi="Arial" w:cs="Arial"/>
          <w:bCs/>
          <w:szCs w:val="24"/>
        </w:rPr>
        <w:t>‘Arab Oil Exporters in the Persian Gulf”</w:t>
      </w:r>
    </w:p>
    <w:p w14:paraId="4F7D2DEC" w14:textId="77777777" w:rsidR="004B6DA9" w:rsidRDefault="004B6DA9" w:rsidP="00890C67">
      <w:pPr>
        <w:spacing w:line="360" w:lineRule="auto"/>
        <w:jc w:val="both"/>
        <w:rPr>
          <w:rFonts w:ascii="Arial" w:hAnsi="Arial" w:cs="Arial"/>
          <w:bCs/>
          <w:szCs w:val="24"/>
        </w:rPr>
      </w:pPr>
    </w:p>
    <w:p w14:paraId="07E73C2F" w14:textId="40BB87B0" w:rsidR="00EA0112" w:rsidRPr="00890C67" w:rsidRDefault="00134D8E" w:rsidP="00890C67">
      <w:pPr>
        <w:spacing w:line="360" w:lineRule="auto"/>
        <w:jc w:val="both"/>
        <w:rPr>
          <w:rFonts w:ascii="Arial" w:hAnsi="Arial" w:cs="Arial"/>
          <w:bCs/>
          <w:szCs w:val="24"/>
        </w:rPr>
      </w:pPr>
      <w:r>
        <w:rPr>
          <w:rFonts w:ascii="Arial" w:hAnsi="Arial" w:cs="Arial"/>
          <w:bCs/>
          <w:szCs w:val="24"/>
        </w:rPr>
        <w:tab/>
        <w:t>“…</w:t>
      </w:r>
      <w:r w:rsidR="00C6778C" w:rsidRPr="00890C67">
        <w:rPr>
          <w:rFonts w:ascii="Arial" w:hAnsi="Arial" w:cs="Arial"/>
          <w:bCs/>
          <w:szCs w:val="24"/>
        </w:rPr>
        <w:t xml:space="preserve">Oil has given a number of Middle Eastern countries the economic independence to try </w:t>
      </w:r>
      <w:r>
        <w:rPr>
          <w:rFonts w:ascii="Arial" w:hAnsi="Arial" w:cs="Arial"/>
          <w:bCs/>
          <w:szCs w:val="24"/>
        </w:rPr>
        <w:tab/>
      </w:r>
      <w:r w:rsidR="00C6778C" w:rsidRPr="00890C67">
        <w:rPr>
          <w:rFonts w:ascii="Arial" w:hAnsi="Arial" w:cs="Arial"/>
          <w:bCs/>
          <w:szCs w:val="24"/>
        </w:rPr>
        <w:t xml:space="preserve">development strategies and to form political bonds that are foreclosed to poorer states.  It has </w:t>
      </w:r>
      <w:r>
        <w:rPr>
          <w:rFonts w:ascii="Arial" w:hAnsi="Arial" w:cs="Arial"/>
          <w:bCs/>
          <w:szCs w:val="24"/>
        </w:rPr>
        <w:tab/>
      </w:r>
      <w:r w:rsidR="00C6778C" w:rsidRPr="00890C67">
        <w:rPr>
          <w:rFonts w:ascii="Arial" w:hAnsi="Arial" w:cs="Arial"/>
          <w:bCs/>
          <w:szCs w:val="24"/>
        </w:rPr>
        <w:t xml:space="preserve">also served as a substitute for conventional--that is, military--attributes of power, forcing other </w:t>
      </w:r>
      <w:r>
        <w:rPr>
          <w:rFonts w:ascii="Arial" w:hAnsi="Arial" w:cs="Arial"/>
          <w:bCs/>
          <w:szCs w:val="24"/>
        </w:rPr>
        <w:tab/>
      </w:r>
      <w:r w:rsidR="00C6778C" w:rsidRPr="00890C67">
        <w:rPr>
          <w:rFonts w:ascii="Arial" w:hAnsi="Arial" w:cs="Arial"/>
          <w:bCs/>
          <w:szCs w:val="24"/>
        </w:rPr>
        <w:t>nations to reexamine their own foreign policies in the light of long</w:t>
      </w:r>
      <w:r w:rsidR="00890C67">
        <w:rPr>
          <w:rFonts w:ascii="Arial" w:hAnsi="Arial" w:cs="Arial"/>
          <w:bCs/>
          <w:szCs w:val="24"/>
        </w:rPr>
        <w:t>-</w:t>
      </w:r>
      <w:r w:rsidR="00C6778C" w:rsidRPr="00890C67">
        <w:rPr>
          <w:rFonts w:ascii="Arial" w:hAnsi="Arial" w:cs="Arial"/>
          <w:bCs/>
          <w:szCs w:val="24"/>
        </w:rPr>
        <w:t xml:space="preserve">term economic interests.  </w:t>
      </w:r>
      <w:r>
        <w:rPr>
          <w:rFonts w:ascii="Arial" w:hAnsi="Arial" w:cs="Arial"/>
          <w:bCs/>
          <w:szCs w:val="24"/>
        </w:rPr>
        <w:tab/>
      </w:r>
      <w:r w:rsidR="00C6778C" w:rsidRPr="00890C67">
        <w:rPr>
          <w:rFonts w:ascii="Arial" w:hAnsi="Arial" w:cs="Arial"/>
          <w:bCs/>
          <w:szCs w:val="24"/>
        </w:rPr>
        <w:t>Thus, it has helped to break down the post-war dominance of the super</w:t>
      </w:r>
      <w:r w:rsidR="00890C67">
        <w:rPr>
          <w:rFonts w:ascii="Arial" w:hAnsi="Arial" w:cs="Arial"/>
          <w:bCs/>
          <w:szCs w:val="24"/>
        </w:rPr>
        <w:t>-</w:t>
      </w:r>
      <w:r w:rsidR="00C6778C" w:rsidRPr="00890C67">
        <w:rPr>
          <w:rFonts w:ascii="Arial" w:hAnsi="Arial" w:cs="Arial"/>
          <w:bCs/>
          <w:szCs w:val="24"/>
        </w:rPr>
        <w:t xml:space="preserve">powers by providing </w:t>
      </w:r>
      <w:r>
        <w:rPr>
          <w:rFonts w:ascii="Arial" w:hAnsi="Arial" w:cs="Arial"/>
          <w:bCs/>
          <w:szCs w:val="24"/>
        </w:rPr>
        <w:tab/>
      </w:r>
      <w:r w:rsidR="00C6778C" w:rsidRPr="00890C67">
        <w:rPr>
          <w:rFonts w:ascii="Arial" w:hAnsi="Arial" w:cs="Arial"/>
          <w:bCs/>
          <w:szCs w:val="24"/>
        </w:rPr>
        <w:t xml:space="preserve">incentives for greater independence on the part of their alliance partners and extra-regional </w:t>
      </w:r>
      <w:r>
        <w:rPr>
          <w:rFonts w:ascii="Arial" w:hAnsi="Arial" w:cs="Arial"/>
          <w:bCs/>
          <w:szCs w:val="24"/>
        </w:rPr>
        <w:tab/>
      </w:r>
      <w:r w:rsidR="00C6778C" w:rsidRPr="00890C67">
        <w:rPr>
          <w:rFonts w:ascii="Arial" w:hAnsi="Arial" w:cs="Arial"/>
          <w:bCs/>
          <w:szCs w:val="24"/>
        </w:rPr>
        <w:t xml:space="preserve">clients and dependencies.    But oil also instilled a false sense of power and a false sense of </w:t>
      </w:r>
      <w:r>
        <w:rPr>
          <w:rFonts w:ascii="Arial" w:hAnsi="Arial" w:cs="Arial"/>
          <w:bCs/>
          <w:szCs w:val="24"/>
        </w:rPr>
        <w:tab/>
      </w:r>
      <w:r w:rsidR="00C6778C" w:rsidRPr="00890C67">
        <w:rPr>
          <w:rFonts w:ascii="Arial" w:hAnsi="Arial" w:cs="Arial"/>
          <w:bCs/>
          <w:szCs w:val="24"/>
        </w:rPr>
        <w:t>long</w:t>
      </w:r>
      <w:r w:rsidR="00890C67">
        <w:rPr>
          <w:rFonts w:ascii="Arial" w:hAnsi="Arial" w:cs="Arial"/>
          <w:bCs/>
          <w:szCs w:val="24"/>
        </w:rPr>
        <w:t>-</w:t>
      </w:r>
      <w:r w:rsidR="00C6778C" w:rsidRPr="00890C67">
        <w:rPr>
          <w:rFonts w:ascii="Arial" w:hAnsi="Arial" w:cs="Arial"/>
          <w:bCs/>
          <w:szCs w:val="24"/>
        </w:rPr>
        <w:t>term economic security in the minds of policy makers in oil exporting states</w:t>
      </w:r>
      <w:r w:rsidR="00890C67" w:rsidRPr="00890C67">
        <w:rPr>
          <w:rFonts w:ascii="Arial" w:hAnsi="Arial" w:cs="Arial"/>
          <w:bCs/>
          <w:szCs w:val="24"/>
        </w:rPr>
        <w:t>…</w:t>
      </w:r>
      <w:r w:rsidR="00C6778C" w:rsidRPr="00890C67">
        <w:rPr>
          <w:rFonts w:ascii="Arial" w:hAnsi="Arial" w:cs="Arial"/>
          <w:bCs/>
          <w:szCs w:val="24"/>
        </w:rPr>
        <w:t xml:space="preserve">Despite the </w:t>
      </w:r>
      <w:r>
        <w:rPr>
          <w:rFonts w:ascii="Arial" w:hAnsi="Arial" w:cs="Arial"/>
          <w:bCs/>
          <w:szCs w:val="24"/>
        </w:rPr>
        <w:tab/>
      </w:r>
      <w:r w:rsidR="00C6778C" w:rsidRPr="00890C67">
        <w:rPr>
          <w:rFonts w:ascii="Arial" w:hAnsi="Arial" w:cs="Arial"/>
          <w:bCs/>
          <w:szCs w:val="24"/>
        </w:rPr>
        <w:t xml:space="preserve">opportunities that oil has conferred, its exploitation has also exacted high social, political, and </w:t>
      </w:r>
      <w:r>
        <w:rPr>
          <w:rFonts w:ascii="Arial" w:hAnsi="Arial" w:cs="Arial"/>
          <w:bCs/>
          <w:szCs w:val="24"/>
        </w:rPr>
        <w:tab/>
      </w:r>
      <w:r w:rsidR="00C6778C" w:rsidRPr="00890C67">
        <w:rPr>
          <w:rFonts w:ascii="Arial" w:hAnsi="Arial" w:cs="Arial"/>
          <w:bCs/>
          <w:szCs w:val="24"/>
        </w:rPr>
        <w:t xml:space="preserve">economic costs.  Uncertain what new regional order will rise on the debris left by recent rapid </w:t>
      </w:r>
      <w:r>
        <w:rPr>
          <w:rFonts w:ascii="Arial" w:hAnsi="Arial" w:cs="Arial"/>
          <w:bCs/>
          <w:szCs w:val="24"/>
        </w:rPr>
        <w:tab/>
      </w:r>
      <w:r w:rsidR="00C6778C" w:rsidRPr="00890C67">
        <w:rPr>
          <w:rFonts w:ascii="Arial" w:hAnsi="Arial" w:cs="Arial"/>
          <w:bCs/>
          <w:szCs w:val="24"/>
        </w:rPr>
        <w:t xml:space="preserve">political changes in the Middle East, we can only speculate whether oil has been a blessing or </w:t>
      </w:r>
      <w:r>
        <w:rPr>
          <w:rFonts w:ascii="Arial" w:hAnsi="Arial" w:cs="Arial"/>
          <w:bCs/>
          <w:szCs w:val="24"/>
        </w:rPr>
        <w:tab/>
      </w:r>
      <w:r w:rsidR="00C6778C" w:rsidRPr="00890C67">
        <w:rPr>
          <w:rFonts w:ascii="Arial" w:hAnsi="Arial" w:cs="Arial"/>
          <w:bCs/>
          <w:szCs w:val="24"/>
        </w:rPr>
        <w:t>a curse to its nations and their peoples.</w:t>
      </w:r>
      <w:r w:rsidR="007443ED">
        <w:rPr>
          <w:rFonts w:ascii="Arial" w:hAnsi="Arial" w:cs="Arial"/>
          <w:bCs/>
          <w:szCs w:val="24"/>
        </w:rPr>
        <w:t>”</w:t>
      </w:r>
    </w:p>
    <w:p w14:paraId="526B2E51" w14:textId="77777777" w:rsidR="00EA0112" w:rsidRPr="00890C67" w:rsidRDefault="00EA0112" w:rsidP="00890C67">
      <w:pPr>
        <w:spacing w:line="360" w:lineRule="auto"/>
        <w:jc w:val="both"/>
        <w:rPr>
          <w:rFonts w:ascii="Arial" w:hAnsi="Arial" w:cs="Arial"/>
          <w:bCs/>
          <w:szCs w:val="24"/>
        </w:rPr>
      </w:pPr>
    </w:p>
    <w:p w14:paraId="74DCB85B" w14:textId="77777777" w:rsidR="00EA0112" w:rsidRDefault="00EA0112" w:rsidP="00B81EBD">
      <w:pPr>
        <w:jc w:val="center"/>
        <w:rPr>
          <w:rFonts w:ascii="Arial" w:hAnsi="Arial" w:cs="Arial"/>
          <w:b/>
          <w:szCs w:val="24"/>
        </w:rPr>
      </w:pPr>
    </w:p>
    <w:p w14:paraId="52998094" w14:textId="77777777" w:rsidR="00EA0112" w:rsidRDefault="00EA0112" w:rsidP="00B81EBD">
      <w:pPr>
        <w:jc w:val="center"/>
        <w:rPr>
          <w:rFonts w:ascii="Arial" w:hAnsi="Arial" w:cs="Arial"/>
          <w:b/>
          <w:szCs w:val="24"/>
        </w:rPr>
      </w:pPr>
    </w:p>
    <w:p w14:paraId="65E6A1FA" w14:textId="77777777" w:rsidR="00EA0112" w:rsidRDefault="00EA0112" w:rsidP="00B81EBD">
      <w:pPr>
        <w:jc w:val="center"/>
        <w:rPr>
          <w:rFonts w:ascii="Arial" w:hAnsi="Arial" w:cs="Arial"/>
          <w:b/>
          <w:szCs w:val="24"/>
        </w:rPr>
      </w:pPr>
    </w:p>
    <w:p w14:paraId="5BE0E975" w14:textId="77777777" w:rsidR="00EA0112" w:rsidRDefault="00EA0112" w:rsidP="00B81EBD">
      <w:pPr>
        <w:jc w:val="center"/>
        <w:rPr>
          <w:rFonts w:ascii="Arial" w:hAnsi="Arial" w:cs="Arial"/>
          <w:b/>
          <w:szCs w:val="24"/>
        </w:rPr>
      </w:pPr>
    </w:p>
    <w:p w14:paraId="5E690E16" w14:textId="77777777" w:rsidR="00EA0112" w:rsidRDefault="00EA0112" w:rsidP="00B81EBD">
      <w:pPr>
        <w:jc w:val="center"/>
        <w:rPr>
          <w:rFonts w:ascii="Arial" w:hAnsi="Arial" w:cs="Arial"/>
          <w:b/>
          <w:szCs w:val="24"/>
        </w:rPr>
      </w:pPr>
    </w:p>
    <w:p w14:paraId="7F4E40FF" w14:textId="77777777" w:rsidR="00EA0112" w:rsidRDefault="00EA0112" w:rsidP="00B81EBD">
      <w:pPr>
        <w:jc w:val="center"/>
        <w:rPr>
          <w:rFonts w:ascii="Arial" w:hAnsi="Arial" w:cs="Arial"/>
          <w:b/>
          <w:szCs w:val="24"/>
        </w:rPr>
      </w:pPr>
    </w:p>
    <w:p w14:paraId="78208320" w14:textId="77777777" w:rsidR="00EA0112" w:rsidRDefault="00EA0112" w:rsidP="00B81EBD">
      <w:pPr>
        <w:jc w:val="center"/>
        <w:rPr>
          <w:rFonts w:ascii="Arial" w:hAnsi="Arial" w:cs="Arial"/>
          <w:b/>
          <w:szCs w:val="24"/>
        </w:rPr>
      </w:pPr>
    </w:p>
    <w:p w14:paraId="125352A5" w14:textId="77777777" w:rsidR="00EA0112" w:rsidRDefault="00EA0112" w:rsidP="00B81EBD">
      <w:pPr>
        <w:jc w:val="center"/>
        <w:rPr>
          <w:rFonts w:ascii="Arial" w:hAnsi="Arial" w:cs="Arial"/>
          <w:b/>
          <w:szCs w:val="24"/>
        </w:rPr>
      </w:pPr>
    </w:p>
    <w:p w14:paraId="21964CB3" w14:textId="77777777" w:rsidR="00EA0112" w:rsidRDefault="00EA0112" w:rsidP="00B81EBD">
      <w:pPr>
        <w:jc w:val="center"/>
        <w:rPr>
          <w:rFonts w:ascii="Arial" w:hAnsi="Arial" w:cs="Arial"/>
          <w:b/>
          <w:szCs w:val="24"/>
        </w:rPr>
      </w:pPr>
    </w:p>
    <w:p w14:paraId="1E0930D1" w14:textId="77777777" w:rsidR="00EA0112" w:rsidRDefault="00EA0112" w:rsidP="00B81EBD">
      <w:pPr>
        <w:jc w:val="center"/>
        <w:rPr>
          <w:rFonts w:ascii="Arial" w:hAnsi="Arial" w:cs="Arial"/>
          <w:b/>
          <w:szCs w:val="24"/>
        </w:rPr>
      </w:pPr>
    </w:p>
    <w:p w14:paraId="61A287D5" w14:textId="77777777" w:rsidR="00953DBA" w:rsidRDefault="00953DBA" w:rsidP="00B81EBD">
      <w:pPr>
        <w:jc w:val="center"/>
        <w:rPr>
          <w:rFonts w:ascii="Arial" w:hAnsi="Arial" w:cs="Arial"/>
          <w:b/>
          <w:szCs w:val="24"/>
        </w:rPr>
      </w:pPr>
    </w:p>
    <w:p w14:paraId="3341E247" w14:textId="77777777" w:rsidR="00953DBA" w:rsidRDefault="00953DBA" w:rsidP="00B81EBD">
      <w:pPr>
        <w:jc w:val="center"/>
        <w:rPr>
          <w:rFonts w:ascii="Arial" w:hAnsi="Arial" w:cs="Arial"/>
          <w:b/>
          <w:szCs w:val="24"/>
        </w:rPr>
      </w:pPr>
    </w:p>
    <w:p w14:paraId="019286DA" w14:textId="77777777" w:rsidR="00953DBA" w:rsidRDefault="00953DBA" w:rsidP="00B81EBD">
      <w:pPr>
        <w:jc w:val="center"/>
        <w:rPr>
          <w:rFonts w:ascii="Arial" w:hAnsi="Arial" w:cs="Arial"/>
          <w:b/>
          <w:szCs w:val="24"/>
        </w:rPr>
      </w:pPr>
    </w:p>
    <w:p w14:paraId="16B0DFFE" w14:textId="77777777" w:rsidR="00953DBA" w:rsidRDefault="00953DBA" w:rsidP="00B81EBD">
      <w:pPr>
        <w:jc w:val="center"/>
        <w:rPr>
          <w:rFonts w:ascii="Arial" w:hAnsi="Arial" w:cs="Arial"/>
          <w:b/>
          <w:szCs w:val="24"/>
        </w:rPr>
      </w:pPr>
    </w:p>
    <w:p w14:paraId="1A8DE3E6" w14:textId="77777777" w:rsidR="00953DBA" w:rsidRDefault="00953DBA" w:rsidP="00B81EBD">
      <w:pPr>
        <w:jc w:val="center"/>
        <w:rPr>
          <w:rFonts w:ascii="Arial" w:hAnsi="Arial" w:cs="Arial"/>
          <w:b/>
          <w:szCs w:val="24"/>
        </w:rPr>
      </w:pPr>
    </w:p>
    <w:p w14:paraId="200A24F7" w14:textId="42C49420" w:rsidR="00086D06" w:rsidRPr="00086D06" w:rsidRDefault="00B81EBD" w:rsidP="00086D06">
      <w:pPr>
        <w:jc w:val="center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E</w:t>
      </w:r>
      <w:r w:rsidR="002B74A1" w:rsidRPr="002B74A1">
        <w:rPr>
          <w:rFonts w:ascii="Arial" w:hAnsi="Arial" w:cs="Arial"/>
          <w:b/>
          <w:szCs w:val="24"/>
        </w:rPr>
        <w:t>ND OF</w:t>
      </w:r>
      <w:r w:rsidR="00F30F5E">
        <w:rPr>
          <w:rFonts w:ascii="Arial" w:hAnsi="Arial" w:cs="Arial"/>
          <w:b/>
          <w:szCs w:val="24"/>
        </w:rPr>
        <w:t xml:space="preserve"> SOURCE</w:t>
      </w:r>
      <w:r w:rsidR="0062616F">
        <w:rPr>
          <w:rFonts w:ascii="Arial" w:hAnsi="Arial" w:cs="Arial"/>
          <w:b/>
          <w:szCs w:val="24"/>
        </w:rPr>
        <w:t xml:space="preserve"> </w:t>
      </w:r>
      <w:r w:rsidR="002B74A1" w:rsidRPr="002B74A1">
        <w:rPr>
          <w:rFonts w:ascii="Arial" w:hAnsi="Arial" w:cs="Arial"/>
          <w:b/>
          <w:szCs w:val="24"/>
        </w:rPr>
        <w:t>BOOKLET</w:t>
      </w:r>
      <w:r w:rsidR="00D36AF8" w:rsidRPr="002B74A1">
        <w:rPr>
          <w:rFonts w:ascii="Arial" w:hAnsi="Arial" w:cs="Arial"/>
          <w:b/>
          <w:szCs w:val="24"/>
        </w:rPr>
        <w:cr/>
      </w:r>
      <w:r w:rsidR="00D36AF8" w:rsidRPr="002B74A1">
        <w:rPr>
          <w:rFonts w:ascii="Arial" w:hAnsi="Arial" w:cs="Arial"/>
          <w:b/>
          <w:szCs w:val="24"/>
        </w:rPr>
        <w:cr/>
      </w:r>
    </w:p>
    <w:p w14:paraId="216D9C20" w14:textId="77777777" w:rsidR="000E2269" w:rsidRPr="00086D06" w:rsidRDefault="000E2269" w:rsidP="000E2269">
      <w:pPr>
        <w:jc w:val="center"/>
        <w:rPr>
          <w:rFonts w:ascii="Arial" w:hAnsi="Arial" w:cs="Arial"/>
          <w:b/>
          <w:szCs w:val="24"/>
        </w:rPr>
      </w:pPr>
      <w:r w:rsidRPr="00086D06">
        <w:rPr>
          <w:rFonts w:ascii="Arial" w:hAnsi="Arial" w:cs="Arial"/>
          <w:b/>
          <w:szCs w:val="24"/>
        </w:rPr>
        <w:t>ACKNOWLEDGEMENTS</w:t>
      </w:r>
    </w:p>
    <w:p w14:paraId="050B4E3F" w14:textId="77777777" w:rsidR="000E2269" w:rsidRPr="00086D06" w:rsidRDefault="000E2269" w:rsidP="000E2269">
      <w:pPr>
        <w:rPr>
          <w:rFonts w:ascii="Arial" w:hAnsi="Arial" w:cs="Arial"/>
          <w:b/>
          <w:szCs w:val="24"/>
        </w:rPr>
      </w:pPr>
      <w:r w:rsidRPr="00086D06">
        <w:rPr>
          <w:b/>
          <w:szCs w:val="24"/>
        </w:rPr>
        <w:cr/>
      </w:r>
      <w:r w:rsidRPr="00086D06">
        <w:rPr>
          <w:rFonts w:ascii="Arial" w:hAnsi="Arial" w:cs="Arial"/>
          <w:b/>
          <w:szCs w:val="24"/>
        </w:rPr>
        <w:t>Set One</w:t>
      </w:r>
      <w:r w:rsidRPr="00086D06">
        <w:rPr>
          <w:rFonts w:ascii="Arial" w:hAnsi="Arial" w:cs="Arial"/>
          <w:b/>
          <w:szCs w:val="24"/>
        </w:rPr>
        <w:tab/>
        <w:t>Australia 1918–1955</w:t>
      </w:r>
    </w:p>
    <w:p w14:paraId="1DC57977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bookmarkStart w:id="3" w:name="_Hlk12290959"/>
      <w:r w:rsidRPr="00086D06">
        <w:rPr>
          <w:rFonts w:ascii="Arial" w:eastAsia="Calibri" w:hAnsi="Arial" w:cs="Arial"/>
          <w:b/>
          <w:szCs w:val="24"/>
          <w:lang w:eastAsia="en-US"/>
        </w:rPr>
        <w:t>Source 1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FA5CF3">
        <w:rPr>
          <w:rFonts w:ascii="Arial" w:eastAsia="Calibri" w:hAnsi="Arial" w:cs="Arial"/>
          <w:bCs/>
          <w:szCs w:val="24"/>
          <w:lang w:eastAsia="en-US"/>
        </w:rPr>
        <w:t>Changing role for Australian women World War One.  Retrieved from https://www.abc.net.au/news/2017-07-18/sister-pear-corkhill-receiving-military-medal/8720490</w:t>
      </w:r>
    </w:p>
    <w:p w14:paraId="3BD19502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2</w:t>
      </w:r>
      <w:r w:rsidRPr="00086D06">
        <w:rPr>
          <w:rFonts w:ascii="Arial" w:eastAsia="Calibri" w:hAnsi="Arial" w:cs="Arial"/>
          <w:noProof/>
          <w:szCs w:val="24"/>
          <w:lang w:eastAsia="en-US"/>
        </w:rPr>
        <w:t xml:space="preserve"> </w:t>
      </w:r>
      <w:r w:rsidRPr="00086D06">
        <w:rPr>
          <w:rFonts w:ascii="Arial" w:eastAsia="Calibri" w:hAnsi="Arial" w:cs="Arial"/>
          <w:noProof/>
          <w:szCs w:val="24"/>
          <w:lang w:eastAsia="en-US"/>
        </w:rPr>
        <w:tab/>
      </w:r>
      <w:r>
        <w:rPr>
          <w:rFonts w:ascii="Arial" w:eastAsia="Calibri" w:hAnsi="Arial" w:cs="Arial"/>
          <w:noProof/>
          <w:szCs w:val="24"/>
          <w:lang w:eastAsia="en-US"/>
        </w:rPr>
        <w:t xml:space="preserve">Changing role for Australian women World War Two. Retrieved from </w:t>
      </w:r>
      <w:r w:rsidRPr="00FA5CF3">
        <w:rPr>
          <w:rFonts w:ascii="Arial" w:eastAsia="Calibri" w:hAnsi="Arial" w:cs="Arial"/>
          <w:noProof/>
          <w:szCs w:val="24"/>
          <w:lang w:eastAsia="en-US"/>
        </w:rPr>
        <w:t>https://www.booktopia.com.au/when-the-war-came-to-australia-joanna-penglase/prod9781863733205.html</w:t>
      </w:r>
    </w:p>
    <w:p w14:paraId="724E5234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 xml:space="preserve">Source 3 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FA5CF3">
        <w:rPr>
          <w:rFonts w:ascii="Arial" w:eastAsia="Calibri" w:hAnsi="Arial" w:cs="Arial"/>
          <w:bCs/>
          <w:szCs w:val="24"/>
          <w:lang w:eastAsia="en-US"/>
        </w:rPr>
        <w:t>The post war Australian woman in politics.  Retrieved from http://john.curtin.edu.au/legacyex/women.html</w:t>
      </w:r>
    </w:p>
    <w:p w14:paraId="41B484FC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4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AA1F71">
        <w:rPr>
          <w:rFonts w:ascii="Arial" w:eastAsia="Calibri" w:hAnsi="Arial" w:cs="Arial"/>
          <w:bCs/>
          <w:szCs w:val="24"/>
          <w:lang w:eastAsia="en-US"/>
        </w:rPr>
        <w:t>Historiography Australian women at war. Retrieved from https://www.vogue.com.au/culture/features/the-role-of-australian-women-at-war/news-story/fc9001d92ef14d8e975bb712052d128c</w:t>
      </w:r>
      <w:r>
        <w:rPr>
          <w:rFonts w:ascii="Arial" w:eastAsia="Calibri" w:hAnsi="Arial" w:cs="Arial"/>
          <w:b/>
          <w:szCs w:val="24"/>
          <w:lang w:eastAsia="en-US"/>
        </w:rPr>
        <w:t xml:space="preserve"> </w:t>
      </w:r>
    </w:p>
    <w:bookmarkEnd w:id="3"/>
    <w:p w14:paraId="455E8732" w14:textId="77777777" w:rsidR="000E2269" w:rsidRPr="00086D06" w:rsidRDefault="000E2269" w:rsidP="000E2269">
      <w:pPr>
        <w:rPr>
          <w:rFonts w:ascii="Arial" w:hAnsi="Arial" w:cs="Arial"/>
          <w:b/>
          <w:szCs w:val="24"/>
        </w:rPr>
      </w:pPr>
    </w:p>
    <w:p w14:paraId="56756639" w14:textId="77777777" w:rsidR="000E2269" w:rsidRPr="00086D06" w:rsidRDefault="000E2269" w:rsidP="000E2269">
      <w:pPr>
        <w:rPr>
          <w:rFonts w:ascii="Arial" w:hAnsi="Arial" w:cs="Arial"/>
          <w:b/>
          <w:szCs w:val="24"/>
        </w:rPr>
      </w:pPr>
      <w:r w:rsidRPr="00086D06">
        <w:rPr>
          <w:rFonts w:ascii="Arial" w:hAnsi="Arial" w:cs="Arial"/>
          <w:b/>
          <w:szCs w:val="24"/>
        </w:rPr>
        <w:t>Set Two</w:t>
      </w:r>
      <w:r w:rsidRPr="00086D06">
        <w:rPr>
          <w:rFonts w:ascii="Arial" w:hAnsi="Arial" w:cs="Arial"/>
          <w:b/>
          <w:szCs w:val="24"/>
        </w:rPr>
        <w:tab/>
        <w:t>Russia and the Soviet Union 1914–1945</w:t>
      </w:r>
    </w:p>
    <w:p w14:paraId="70DF8979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1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AA1F71">
        <w:rPr>
          <w:rFonts w:ascii="Arial" w:eastAsia="Calibri" w:hAnsi="Arial" w:cs="Arial"/>
          <w:bCs/>
          <w:szCs w:val="24"/>
          <w:lang w:eastAsia="en-US"/>
        </w:rPr>
        <w:t>Changing role of women in Russian Civil War. Retrieved from https://www.rferl.org/a/the-horror-of-russias-civil-war-in-photos-from-red-cross-mission/29699442.html</w:t>
      </w:r>
    </w:p>
    <w:p w14:paraId="4AA9CEF5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2</w:t>
      </w:r>
      <w:r w:rsidRPr="00086D06">
        <w:rPr>
          <w:rFonts w:ascii="Arial" w:eastAsia="Calibri" w:hAnsi="Arial" w:cs="Arial"/>
          <w:noProof/>
          <w:szCs w:val="24"/>
          <w:lang w:eastAsia="en-US"/>
        </w:rPr>
        <w:t xml:space="preserve"> </w:t>
      </w:r>
      <w:r w:rsidRPr="00086D06">
        <w:rPr>
          <w:rFonts w:ascii="Arial" w:eastAsia="Calibri" w:hAnsi="Arial" w:cs="Arial"/>
          <w:noProof/>
          <w:szCs w:val="24"/>
          <w:lang w:eastAsia="en-US"/>
        </w:rPr>
        <w:tab/>
      </w:r>
      <w:r>
        <w:rPr>
          <w:rFonts w:ascii="Arial" w:eastAsia="Calibri" w:hAnsi="Arial" w:cs="Arial"/>
          <w:noProof/>
          <w:szCs w:val="24"/>
          <w:lang w:eastAsia="en-US"/>
        </w:rPr>
        <w:t xml:space="preserve">Perspectives on the changing role for women under Lenin. Retrieved from </w:t>
      </w:r>
      <w:r w:rsidRPr="00695CDD">
        <w:rPr>
          <w:rFonts w:ascii="Arial" w:eastAsia="Calibri" w:hAnsi="Arial" w:cs="Arial"/>
          <w:noProof/>
          <w:szCs w:val="24"/>
          <w:lang w:eastAsia="en-US"/>
        </w:rPr>
        <w:t>https://www.marxists.org/archive/krupskaya/works/krup1.htm</w:t>
      </w:r>
    </w:p>
    <w:p w14:paraId="6F756B56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 xml:space="preserve">Source 3 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695CDD">
        <w:rPr>
          <w:rFonts w:ascii="Arial" w:eastAsia="Calibri" w:hAnsi="Arial" w:cs="Arial"/>
          <w:bCs/>
          <w:szCs w:val="24"/>
          <w:lang w:eastAsia="en-US"/>
        </w:rPr>
        <w:t>Soviet women during World War Two propaganda. Retrieved from</w:t>
      </w:r>
      <w:r w:rsidRPr="00695CDD">
        <w:rPr>
          <w:bCs/>
        </w:rPr>
        <w:t xml:space="preserve"> </w:t>
      </w:r>
      <w:r w:rsidRPr="00695CDD">
        <w:rPr>
          <w:rFonts w:ascii="Arial" w:eastAsia="Calibri" w:hAnsi="Arial" w:cs="Arial"/>
          <w:bCs/>
          <w:szCs w:val="24"/>
          <w:lang w:eastAsia="en-US"/>
        </w:rPr>
        <w:t>http://windowsonwar.nottingham.ac.uk/poster/Glory-to-Mother-Heroines</w:t>
      </w:r>
      <w:r>
        <w:rPr>
          <w:rFonts w:ascii="Arial" w:eastAsia="Calibri" w:hAnsi="Arial" w:cs="Arial"/>
          <w:b/>
          <w:szCs w:val="24"/>
          <w:lang w:eastAsia="en-US"/>
        </w:rPr>
        <w:t xml:space="preserve"> </w:t>
      </w:r>
    </w:p>
    <w:p w14:paraId="06A3B663" w14:textId="77777777" w:rsidR="000E2269" w:rsidRPr="00695CDD" w:rsidRDefault="000E2269" w:rsidP="000E2269">
      <w:pPr>
        <w:ind w:left="1440" w:hanging="1440"/>
        <w:rPr>
          <w:rFonts w:ascii="Arial" w:eastAsia="Calibri" w:hAnsi="Arial" w:cs="Arial"/>
          <w:bCs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4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695CDD">
        <w:rPr>
          <w:rFonts w:ascii="Arial" w:eastAsia="Calibri" w:hAnsi="Arial" w:cs="Arial"/>
          <w:bCs/>
          <w:szCs w:val="24"/>
          <w:lang w:eastAsia="en-US"/>
        </w:rPr>
        <w:t>Historiography changes for women in the soviet period. Retrieved from https://www.researchgate.net/publication/311385232_Celebrating_Women_Gender_Festival_Culture_and_Bolshevik_Ideology_1910-1939_Pittsburgh_University_of_Pittsburgh_Press_2002</w:t>
      </w:r>
    </w:p>
    <w:p w14:paraId="5198960E" w14:textId="77777777" w:rsidR="000E2269" w:rsidRPr="00695CDD" w:rsidRDefault="000E2269" w:rsidP="000E2269">
      <w:pPr>
        <w:rPr>
          <w:rFonts w:ascii="Arial" w:hAnsi="Arial" w:cs="Arial"/>
          <w:bCs/>
          <w:szCs w:val="24"/>
        </w:rPr>
      </w:pPr>
    </w:p>
    <w:p w14:paraId="65C189B9" w14:textId="77777777" w:rsidR="000E2269" w:rsidRPr="00086D06" w:rsidRDefault="000E2269" w:rsidP="000E2269">
      <w:pPr>
        <w:rPr>
          <w:rFonts w:ascii="Arial" w:hAnsi="Arial" w:cs="Arial"/>
          <w:b/>
          <w:szCs w:val="24"/>
          <w:lang w:val="fr-FR"/>
        </w:rPr>
      </w:pPr>
    </w:p>
    <w:p w14:paraId="4CCD7AF6" w14:textId="09A48044" w:rsidR="000E2269" w:rsidRPr="00086D06" w:rsidRDefault="000E2269" w:rsidP="000E2269">
      <w:pPr>
        <w:rPr>
          <w:rFonts w:ascii="Arial" w:hAnsi="Arial" w:cs="Arial"/>
          <w:b/>
          <w:szCs w:val="24"/>
          <w:lang w:val="fr-FR"/>
        </w:rPr>
      </w:pPr>
      <w:r w:rsidRPr="00086D06">
        <w:rPr>
          <w:rFonts w:ascii="Arial" w:hAnsi="Arial" w:cs="Arial"/>
          <w:b/>
          <w:szCs w:val="24"/>
          <w:lang w:val="fr-FR"/>
        </w:rPr>
        <w:t>Set</w:t>
      </w:r>
      <w:r w:rsidR="00FF7141">
        <w:rPr>
          <w:rFonts w:ascii="Arial" w:hAnsi="Arial" w:cs="Arial"/>
          <w:b/>
          <w:szCs w:val="24"/>
          <w:lang w:val="fr-FR"/>
        </w:rPr>
        <w:t xml:space="preserve"> </w:t>
      </w:r>
      <w:r w:rsidRPr="00086D06">
        <w:rPr>
          <w:rFonts w:ascii="Arial" w:hAnsi="Arial" w:cs="Arial"/>
          <w:b/>
          <w:szCs w:val="24"/>
          <w:lang w:val="fr-FR"/>
        </w:rPr>
        <w:t>Three</w:t>
      </w:r>
      <w:r w:rsidRPr="00086D06">
        <w:rPr>
          <w:rFonts w:ascii="Arial" w:hAnsi="Arial" w:cs="Arial"/>
          <w:b/>
          <w:szCs w:val="24"/>
          <w:lang w:val="fr-FR"/>
        </w:rPr>
        <w:tab/>
      </w:r>
      <w:r w:rsidRPr="00086D06">
        <w:rPr>
          <w:rFonts w:ascii="Arial" w:hAnsi="Arial" w:cs="Arial"/>
          <w:b/>
          <w:szCs w:val="24"/>
        </w:rPr>
        <w:t>China 1935–1989</w:t>
      </w:r>
    </w:p>
    <w:p w14:paraId="01F319C5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1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695CDD">
        <w:rPr>
          <w:rFonts w:ascii="Arial" w:eastAsia="Calibri" w:hAnsi="Arial" w:cs="Arial"/>
          <w:bCs/>
          <w:szCs w:val="24"/>
          <w:lang w:eastAsia="en-US"/>
        </w:rPr>
        <w:t>Women in C</w:t>
      </w:r>
      <w:r>
        <w:rPr>
          <w:rFonts w:ascii="Arial" w:eastAsia="Calibri" w:hAnsi="Arial" w:cs="Arial"/>
          <w:bCs/>
          <w:szCs w:val="24"/>
          <w:lang w:eastAsia="en-US"/>
        </w:rPr>
        <w:t>h</w:t>
      </w:r>
      <w:r w:rsidRPr="00695CDD">
        <w:rPr>
          <w:rFonts w:ascii="Arial" w:eastAsia="Calibri" w:hAnsi="Arial" w:cs="Arial"/>
          <w:bCs/>
          <w:szCs w:val="24"/>
          <w:lang w:eastAsia="en-US"/>
        </w:rPr>
        <w:t>ina before the revolution 1938. Retrieved from http://www.historic-shanghai.com/mctyeire-school-for-chinas-daughters</w:t>
      </w:r>
      <w:r w:rsidRPr="00695CDD">
        <w:rPr>
          <w:rFonts w:ascii="Arial" w:eastAsia="Calibri" w:hAnsi="Arial" w:cs="Arial"/>
          <w:b/>
          <w:szCs w:val="24"/>
          <w:lang w:eastAsia="en-US"/>
        </w:rPr>
        <w:t>/</w:t>
      </w:r>
    </w:p>
    <w:p w14:paraId="66304B58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2</w:t>
      </w:r>
      <w:r w:rsidRPr="00086D06">
        <w:rPr>
          <w:rFonts w:ascii="Arial" w:eastAsia="Calibri" w:hAnsi="Arial" w:cs="Arial"/>
          <w:noProof/>
          <w:szCs w:val="24"/>
          <w:lang w:eastAsia="en-US"/>
        </w:rPr>
        <w:t xml:space="preserve"> </w:t>
      </w:r>
      <w:r w:rsidRPr="00086D06">
        <w:rPr>
          <w:rFonts w:ascii="Arial" w:eastAsia="Calibri" w:hAnsi="Arial" w:cs="Arial"/>
          <w:noProof/>
          <w:szCs w:val="24"/>
          <w:lang w:eastAsia="en-US"/>
        </w:rPr>
        <w:tab/>
      </w:r>
      <w:r>
        <w:rPr>
          <w:rFonts w:ascii="Arial" w:eastAsia="Calibri" w:hAnsi="Arial" w:cs="Arial"/>
          <w:noProof/>
          <w:szCs w:val="24"/>
          <w:lang w:eastAsia="en-US"/>
        </w:rPr>
        <w:t xml:space="preserve">Mao Zedong thoughts on the role of women in revolution. Retrieved from </w:t>
      </w:r>
      <w:r w:rsidRPr="000B7467">
        <w:rPr>
          <w:rFonts w:ascii="Arial" w:eastAsia="Calibri" w:hAnsi="Arial" w:cs="Arial"/>
          <w:noProof/>
          <w:szCs w:val="24"/>
          <w:lang w:eastAsia="en-US"/>
        </w:rPr>
        <w:t>https://www.marxists.org/reference/archive/mao/works/red-book/ch31.htm</w:t>
      </w:r>
    </w:p>
    <w:p w14:paraId="65C75253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 xml:space="preserve">Source 3 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0B7467">
        <w:rPr>
          <w:rFonts w:ascii="Arial" w:eastAsia="Calibri" w:hAnsi="Arial" w:cs="Arial"/>
          <w:bCs/>
          <w:szCs w:val="24"/>
          <w:lang w:eastAsia="en-US"/>
        </w:rPr>
        <w:t>Chinese propaganda posters women. Retrieved from https://movieposters.ha.com/itm/movie-posters/foreign/women-can-hold-up-half-the-sky-and-other-lot-1975-chinese-propaganda-posters-2-21-x-3025-foreign-total-2-items-/a/161741-52050.s</w:t>
      </w:r>
    </w:p>
    <w:p w14:paraId="2AAE2574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4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0B7467">
        <w:rPr>
          <w:rFonts w:ascii="Arial" w:eastAsia="Calibri" w:hAnsi="Arial" w:cs="Arial"/>
          <w:bCs/>
          <w:szCs w:val="24"/>
          <w:lang w:eastAsia="en-US"/>
        </w:rPr>
        <w:t>Historiography the changing role of women in China. Retrieved from https://vc.bridgew.edu/cgi/viewcontent.cgi?referer=&amp;httpsredir=1&amp;article=1626&amp;context=jiws</w:t>
      </w:r>
    </w:p>
    <w:p w14:paraId="75DF8ACF" w14:textId="77777777" w:rsidR="000E2269" w:rsidRPr="00086D06" w:rsidRDefault="000E2269" w:rsidP="000E2269">
      <w:pPr>
        <w:ind w:left="1800" w:hanging="1800"/>
        <w:rPr>
          <w:rFonts w:ascii="Arial" w:hAnsi="Arial" w:cs="Arial"/>
          <w:szCs w:val="24"/>
          <w:lang w:val="fr-FR"/>
        </w:rPr>
      </w:pPr>
    </w:p>
    <w:p w14:paraId="1BDD25D5" w14:textId="77777777" w:rsidR="000E2269" w:rsidRPr="00086D06" w:rsidRDefault="000E2269" w:rsidP="000E2269">
      <w:pPr>
        <w:ind w:left="2160" w:hanging="2160"/>
        <w:rPr>
          <w:rFonts w:ascii="Arial" w:hAnsi="Arial" w:cs="Arial"/>
          <w:szCs w:val="24"/>
        </w:rPr>
      </w:pPr>
      <w:r w:rsidRPr="00086D06">
        <w:rPr>
          <w:rFonts w:ascii="Arial" w:hAnsi="Arial" w:cs="Arial"/>
          <w:b/>
          <w:szCs w:val="24"/>
        </w:rPr>
        <w:tab/>
      </w:r>
    </w:p>
    <w:p w14:paraId="0E010EF5" w14:textId="77777777" w:rsidR="000E2269" w:rsidRPr="00086D06" w:rsidRDefault="000E2269" w:rsidP="000E2269">
      <w:pPr>
        <w:ind w:left="2160" w:hanging="2160"/>
        <w:rPr>
          <w:rFonts w:ascii="Arial" w:hAnsi="Arial" w:cs="Arial"/>
          <w:szCs w:val="24"/>
        </w:rPr>
      </w:pPr>
      <w:r w:rsidRPr="00086D06">
        <w:rPr>
          <w:rFonts w:ascii="Arial" w:hAnsi="Arial" w:cs="Arial"/>
          <w:b/>
          <w:szCs w:val="24"/>
        </w:rPr>
        <w:t>Set Four       The changing European world since 1945</w:t>
      </w:r>
      <w:r w:rsidRPr="00086D06">
        <w:rPr>
          <w:rFonts w:ascii="MS Mincho" w:eastAsia="MS Mincho" w:hAnsi="MS Mincho" w:cs="MS Mincho"/>
          <w:b/>
          <w:szCs w:val="24"/>
        </w:rPr>
        <w:t> </w:t>
      </w:r>
    </w:p>
    <w:p w14:paraId="59A797C8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1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0B7467">
        <w:rPr>
          <w:rFonts w:ascii="Arial" w:eastAsia="Calibri" w:hAnsi="Arial" w:cs="Arial"/>
          <w:bCs/>
          <w:szCs w:val="24"/>
          <w:lang w:eastAsia="en-US"/>
        </w:rPr>
        <w:t>Protests against the Cuban Missile Crisis. Retrieved from https://www.alamy.com/women-strike-for-peace-holding-placards-relating-to-the-cuban-missile-image60095039.html</w:t>
      </w:r>
    </w:p>
    <w:p w14:paraId="0D76B823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2</w:t>
      </w:r>
      <w:r w:rsidRPr="00086D06">
        <w:rPr>
          <w:rFonts w:ascii="Arial" w:eastAsia="Calibri" w:hAnsi="Arial" w:cs="Arial"/>
          <w:noProof/>
          <w:szCs w:val="24"/>
          <w:lang w:eastAsia="en-US"/>
        </w:rPr>
        <w:t xml:space="preserve"> </w:t>
      </w:r>
      <w:r w:rsidRPr="00086D06">
        <w:rPr>
          <w:rFonts w:ascii="Arial" w:eastAsia="Calibri" w:hAnsi="Arial" w:cs="Arial"/>
          <w:noProof/>
          <w:szCs w:val="24"/>
          <w:lang w:eastAsia="en-US"/>
        </w:rPr>
        <w:tab/>
      </w:r>
      <w:r>
        <w:rPr>
          <w:rFonts w:ascii="Arial" w:eastAsia="Calibri" w:hAnsi="Arial" w:cs="Arial"/>
          <w:noProof/>
          <w:szCs w:val="24"/>
          <w:lang w:eastAsia="en-US"/>
        </w:rPr>
        <w:t xml:space="preserve">Soviet response to the Cuban Missile Crisis. Retrieved from </w:t>
      </w:r>
      <w:r w:rsidRPr="000B7467">
        <w:rPr>
          <w:rFonts w:ascii="Arial" w:eastAsia="Calibri" w:hAnsi="Arial" w:cs="Arial"/>
          <w:noProof/>
          <w:szCs w:val="24"/>
          <w:lang w:eastAsia="en-US"/>
        </w:rPr>
        <w:t>http://www.atomicarchive.com/Docs/Cuba/khrushchevletter2.shtml</w:t>
      </w:r>
    </w:p>
    <w:p w14:paraId="1E82E072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 xml:space="preserve">Source 3 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0B7467">
        <w:rPr>
          <w:rFonts w:ascii="Arial" w:eastAsia="Calibri" w:hAnsi="Arial" w:cs="Arial"/>
          <w:bCs/>
          <w:szCs w:val="24"/>
          <w:lang w:eastAsia="en-US"/>
        </w:rPr>
        <w:t>Punch cartoon Cuban Missile Crisis. Retrieved from https://punch.photoshelter.com/image/I0000KJx5ZVh3U5I</w:t>
      </w:r>
    </w:p>
    <w:p w14:paraId="1DE94511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4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0B7467">
        <w:rPr>
          <w:rFonts w:ascii="Arial" w:eastAsia="Calibri" w:hAnsi="Arial" w:cs="Arial"/>
          <w:bCs/>
          <w:szCs w:val="24"/>
          <w:lang w:eastAsia="en-US"/>
        </w:rPr>
        <w:t>Historiography Cuban Missile Crisis. Retrieved from https://news.usni.org/2012/10/24/soviet-perspective-cuban-missile-crisis-nikita-khrushchevs-son</w:t>
      </w:r>
    </w:p>
    <w:p w14:paraId="190B53E0" w14:textId="77777777" w:rsidR="000E2269" w:rsidRPr="00086D06" w:rsidRDefault="000E2269" w:rsidP="000E2269">
      <w:pPr>
        <w:ind w:left="2160" w:hanging="2160"/>
        <w:rPr>
          <w:rFonts w:ascii="Arial" w:hAnsi="Arial" w:cs="Arial"/>
          <w:szCs w:val="24"/>
        </w:rPr>
      </w:pPr>
    </w:p>
    <w:p w14:paraId="629D82C7" w14:textId="77777777" w:rsidR="000E2269" w:rsidRPr="00086D06" w:rsidRDefault="000E2269" w:rsidP="000E2269">
      <w:pPr>
        <w:rPr>
          <w:rFonts w:ascii="Arial" w:hAnsi="Arial" w:cs="Arial"/>
          <w:sz w:val="16"/>
          <w:szCs w:val="16"/>
        </w:rPr>
      </w:pPr>
    </w:p>
    <w:p w14:paraId="4FAEF44B" w14:textId="77777777" w:rsidR="000E2269" w:rsidRPr="00086D06" w:rsidRDefault="000E2269" w:rsidP="000E2269">
      <w:pPr>
        <w:rPr>
          <w:rFonts w:ascii="Arial" w:hAnsi="Arial" w:cs="Arial"/>
          <w:sz w:val="16"/>
          <w:szCs w:val="16"/>
        </w:rPr>
      </w:pPr>
    </w:p>
    <w:p w14:paraId="05DEBF96" w14:textId="77777777" w:rsidR="000E2269" w:rsidRPr="00086D06" w:rsidRDefault="000E2269" w:rsidP="000E2269">
      <w:pPr>
        <w:ind w:left="2160" w:hanging="2160"/>
        <w:rPr>
          <w:rFonts w:ascii="Arial" w:hAnsi="Arial" w:cs="Arial"/>
          <w:b/>
          <w:szCs w:val="24"/>
        </w:rPr>
      </w:pPr>
      <w:r w:rsidRPr="00086D06">
        <w:rPr>
          <w:rFonts w:ascii="Arial" w:hAnsi="Arial" w:cs="Arial"/>
          <w:b/>
          <w:szCs w:val="24"/>
        </w:rPr>
        <w:t>Set Five        Australia’s engagement with Asia</w:t>
      </w:r>
    </w:p>
    <w:p w14:paraId="4D6884E7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1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2A7B28">
        <w:rPr>
          <w:rFonts w:ascii="Arial" w:eastAsia="Calibri" w:hAnsi="Arial" w:cs="Arial"/>
          <w:bCs/>
          <w:szCs w:val="24"/>
          <w:lang w:eastAsia="en-US"/>
        </w:rPr>
        <w:t>Australian propaganda Korean War. Retrieved from https://www.awm.gov.au/collection/C1116188</w:t>
      </w:r>
    </w:p>
    <w:p w14:paraId="3DBF8096" w14:textId="77777777" w:rsidR="000E2269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2</w:t>
      </w:r>
      <w:r w:rsidRPr="00086D06">
        <w:rPr>
          <w:rFonts w:ascii="Arial" w:eastAsia="Calibri" w:hAnsi="Arial" w:cs="Arial"/>
          <w:noProof/>
          <w:szCs w:val="24"/>
          <w:lang w:eastAsia="en-US"/>
        </w:rPr>
        <w:t xml:space="preserve"> </w:t>
      </w:r>
      <w:r w:rsidRPr="00086D06">
        <w:rPr>
          <w:rFonts w:ascii="Arial" w:eastAsia="Calibri" w:hAnsi="Arial" w:cs="Arial"/>
          <w:noProof/>
          <w:szCs w:val="24"/>
          <w:lang w:eastAsia="en-US"/>
        </w:rPr>
        <w:tab/>
      </w:r>
      <w:r>
        <w:rPr>
          <w:rFonts w:ascii="Arial" w:eastAsia="Calibri" w:hAnsi="Arial" w:cs="Arial"/>
          <w:noProof/>
          <w:szCs w:val="24"/>
          <w:lang w:eastAsia="en-US"/>
        </w:rPr>
        <w:t xml:space="preserve">Menzies announces Australia’s involvement in Korea.  Retrieved from </w:t>
      </w:r>
      <w:r w:rsidRPr="00771FE0">
        <w:rPr>
          <w:rFonts w:ascii="Tahoma" w:hAnsi="Tahoma" w:cs="Tahoma"/>
          <w:szCs w:val="24"/>
        </w:rPr>
        <w:t>https://anzacportal.dva.gov.au/file/1187/download</w:t>
      </w:r>
    </w:p>
    <w:p w14:paraId="76B4DF31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 xml:space="preserve">Source 3 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>
        <w:rPr>
          <w:rFonts w:ascii="Arial" w:eastAsia="Calibri" w:hAnsi="Arial" w:cs="Arial"/>
          <w:noProof/>
          <w:szCs w:val="24"/>
          <w:lang w:eastAsia="en-US"/>
        </w:rPr>
        <w:t xml:space="preserve">Visual images Australia’s involvement in Korea.  Retrieved from </w:t>
      </w:r>
      <w:r w:rsidRPr="00771FE0">
        <w:rPr>
          <w:rFonts w:ascii="Tahoma" w:hAnsi="Tahoma" w:cs="Tahoma"/>
          <w:szCs w:val="24"/>
        </w:rPr>
        <w:t>https://anzacportal.dva.gov.au/file/1187/download</w:t>
      </w:r>
    </w:p>
    <w:p w14:paraId="13E35FCD" w14:textId="77777777" w:rsidR="000E2269" w:rsidRPr="00295281" w:rsidRDefault="000E2269" w:rsidP="000E2269">
      <w:pPr>
        <w:ind w:left="1440" w:hanging="1440"/>
        <w:rPr>
          <w:rFonts w:ascii="Arial" w:hAnsi="Arial" w:cs="Arial"/>
          <w:bCs/>
          <w:szCs w:val="24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4</w:t>
      </w:r>
      <w:r>
        <w:rPr>
          <w:rFonts w:ascii="Arial" w:eastAsia="Calibri" w:hAnsi="Arial" w:cs="Arial"/>
          <w:b/>
          <w:szCs w:val="24"/>
          <w:lang w:eastAsia="en-US"/>
        </w:rPr>
        <w:tab/>
      </w:r>
      <w:r w:rsidRPr="00295281">
        <w:rPr>
          <w:rFonts w:ascii="Arial" w:eastAsia="Calibri" w:hAnsi="Arial" w:cs="Arial"/>
          <w:bCs/>
          <w:szCs w:val="24"/>
          <w:lang w:eastAsia="en-US"/>
        </w:rPr>
        <w:t xml:space="preserve">Historiography – Australia and the Korean War.  Retrieved from </w:t>
      </w:r>
      <w:r w:rsidRPr="00295281">
        <w:rPr>
          <w:rFonts w:ascii="Arial" w:hAnsi="Arial" w:cs="Arial"/>
          <w:bCs/>
          <w:szCs w:val="24"/>
        </w:rPr>
        <w:t>https://www.army.gov.au/sites/g/files/net1846/f/2000_chief_of_army_conference_korean_war_0.pdf</w:t>
      </w:r>
    </w:p>
    <w:p w14:paraId="14DEFED6" w14:textId="77777777" w:rsidR="000E2269" w:rsidRPr="00A44C60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</w:p>
    <w:p w14:paraId="49E31688" w14:textId="77777777" w:rsidR="000E2269" w:rsidRPr="00086D06" w:rsidRDefault="000E2269" w:rsidP="000E2269">
      <w:pPr>
        <w:ind w:left="2160" w:hanging="2160"/>
        <w:rPr>
          <w:rFonts w:ascii="Arial" w:hAnsi="Arial" w:cs="Arial"/>
          <w:b/>
          <w:szCs w:val="24"/>
        </w:rPr>
      </w:pPr>
      <w:r w:rsidRPr="00086D06">
        <w:rPr>
          <w:rFonts w:ascii="Arial" w:hAnsi="Arial" w:cs="Arial"/>
          <w:b/>
          <w:szCs w:val="24"/>
        </w:rPr>
        <w:t>Set Six          The struggle for peace in the Middle East</w:t>
      </w:r>
    </w:p>
    <w:p w14:paraId="27E4417D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1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2A7B28">
        <w:rPr>
          <w:rFonts w:ascii="Arial" w:eastAsia="Calibri" w:hAnsi="Arial" w:cs="Arial"/>
          <w:bCs/>
          <w:szCs w:val="24"/>
          <w:lang w:eastAsia="en-US"/>
        </w:rPr>
        <w:t>British oil in the Middle East. Retrieved from https://www.gracesguide.co.uk/BP</w:t>
      </w:r>
    </w:p>
    <w:p w14:paraId="7AB12954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2</w:t>
      </w:r>
      <w:r w:rsidRPr="00086D06">
        <w:rPr>
          <w:rFonts w:ascii="Arial" w:eastAsia="Calibri" w:hAnsi="Arial" w:cs="Arial"/>
          <w:noProof/>
          <w:szCs w:val="24"/>
          <w:lang w:eastAsia="en-US"/>
        </w:rPr>
        <w:t xml:space="preserve"> </w:t>
      </w:r>
      <w:r w:rsidRPr="00086D06">
        <w:rPr>
          <w:rFonts w:ascii="Arial" w:eastAsia="Calibri" w:hAnsi="Arial" w:cs="Arial"/>
          <w:noProof/>
          <w:szCs w:val="24"/>
          <w:lang w:eastAsia="en-US"/>
        </w:rPr>
        <w:tab/>
      </w:r>
      <w:r>
        <w:rPr>
          <w:rFonts w:ascii="Arial" w:eastAsia="Calibri" w:hAnsi="Arial" w:cs="Arial"/>
          <w:noProof/>
          <w:szCs w:val="24"/>
          <w:lang w:eastAsia="en-US"/>
        </w:rPr>
        <w:t xml:space="preserve">Arab perspectives on oil 1960s. Retrieved from </w:t>
      </w:r>
      <w:r w:rsidRPr="002A7B28">
        <w:rPr>
          <w:rFonts w:ascii="Arial" w:eastAsia="Calibri" w:hAnsi="Arial" w:cs="Arial"/>
          <w:noProof/>
          <w:szCs w:val="24"/>
          <w:lang w:eastAsia="en-US"/>
        </w:rPr>
        <w:t>https://mfa.gov.il/MFA/ForeignPolicy/MFADocuments/Yearbook1/Pages/31%20Resolution%20Adopted%20at%20the%20Arab%20Summit%20Conferenc.aspx</w:t>
      </w:r>
    </w:p>
    <w:p w14:paraId="798B824F" w14:textId="77777777" w:rsidR="000E2269" w:rsidRPr="00086D06" w:rsidRDefault="000E2269" w:rsidP="000E2269">
      <w:pPr>
        <w:ind w:left="1440" w:hanging="1440"/>
        <w:rPr>
          <w:rFonts w:ascii="Arial" w:eastAsia="Calibri" w:hAnsi="Arial" w:cs="Arial"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 xml:space="preserve">Source 3 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731DA0">
        <w:rPr>
          <w:rFonts w:ascii="Arial" w:eastAsia="Calibri" w:hAnsi="Arial" w:cs="Arial"/>
          <w:bCs/>
          <w:szCs w:val="24"/>
          <w:lang w:eastAsia="en-US"/>
        </w:rPr>
        <w:t>Jewish perspectives on oil in Middle East cartoon. Retrieved from https://www.haaretz.com/israel-news/culture/.premium.MAGAZINE-the-renowned-cartoonist-who-was-almost-recruited-by-the-mossad-1.5444188</w:t>
      </w:r>
    </w:p>
    <w:p w14:paraId="78130835" w14:textId="77777777" w:rsidR="000E2269" w:rsidRPr="00731DA0" w:rsidRDefault="000E2269" w:rsidP="000E2269">
      <w:pPr>
        <w:ind w:left="1440" w:hanging="1440"/>
        <w:rPr>
          <w:rFonts w:ascii="Arial" w:eastAsia="Calibri" w:hAnsi="Arial" w:cs="Arial"/>
          <w:bCs/>
          <w:noProof/>
          <w:szCs w:val="24"/>
          <w:lang w:eastAsia="en-US"/>
        </w:rPr>
      </w:pPr>
      <w:r w:rsidRPr="00086D06">
        <w:rPr>
          <w:rFonts w:ascii="Arial" w:eastAsia="Calibri" w:hAnsi="Arial" w:cs="Arial"/>
          <w:b/>
          <w:szCs w:val="24"/>
          <w:lang w:eastAsia="en-US"/>
        </w:rPr>
        <w:t>Source 4</w:t>
      </w:r>
      <w:r w:rsidRPr="00086D06">
        <w:rPr>
          <w:rFonts w:ascii="Arial" w:eastAsia="Calibri" w:hAnsi="Arial" w:cs="Arial"/>
          <w:b/>
          <w:szCs w:val="24"/>
          <w:lang w:eastAsia="en-US"/>
        </w:rPr>
        <w:tab/>
      </w:r>
      <w:r w:rsidRPr="00731DA0">
        <w:rPr>
          <w:rFonts w:ascii="Arial" w:eastAsia="Calibri" w:hAnsi="Arial" w:cs="Arial"/>
          <w:bCs/>
          <w:szCs w:val="24"/>
          <w:lang w:eastAsia="en-US"/>
        </w:rPr>
        <w:t>Historiography oil as an Arab weapon. Retrieved from https://pdfs.semanticscholar.org/67a6/b3d396b50a88733c06a527c2abeb65e0e685.pdf</w:t>
      </w:r>
    </w:p>
    <w:p w14:paraId="4038D818" w14:textId="77777777" w:rsidR="00086D06" w:rsidRPr="00086D06" w:rsidRDefault="00086D06" w:rsidP="00086D06">
      <w:pPr>
        <w:jc w:val="center"/>
        <w:rPr>
          <w:rFonts w:ascii="Arial" w:hAnsi="Arial" w:cs="Arial"/>
          <w:b/>
          <w:szCs w:val="24"/>
        </w:rPr>
      </w:pPr>
    </w:p>
    <w:p w14:paraId="5FC6EBAE" w14:textId="77777777" w:rsidR="00086D06" w:rsidRPr="00086D06" w:rsidRDefault="00086D06" w:rsidP="00086D06">
      <w:pPr>
        <w:jc w:val="center"/>
        <w:rPr>
          <w:rFonts w:ascii="Arial" w:hAnsi="Arial" w:cs="Arial"/>
          <w:b/>
          <w:szCs w:val="24"/>
        </w:rPr>
      </w:pPr>
    </w:p>
    <w:p w14:paraId="6D4C5FAE" w14:textId="77777777" w:rsidR="00086D06" w:rsidRPr="00086D06" w:rsidRDefault="00086D06" w:rsidP="00086D06">
      <w:pPr>
        <w:jc w:val="center"/>
        <w:rPr>
          <w:rFonts w:ascii="Arial" w:hAnsi="Arial" w:cs="Arial"/>
          <w:b/>
          <w:szCs w:val="24"/>
        </w:rPr>
      </w:pPr>
    </w:p>
    <w:p w14:paraId="25FF7E83" w14:textId="77777777" w:rsidR="00086D06" w:rsidRPr="00086D06" w:rsidRDefault="00086D06" w:rsidP="00086D06">
      <w:pPr>
        <w:spacing w:after="160" w:line="259" w:lineRule="auto"/>
        <w:rPr>
          <w:rFonts w:ascii="Calibri" w:eastAsia="Calibri" w:hAnsi="Calibri"/>
          <w:sz w:val="22"/>
          <w:szCs w:val="22"/>
          <w:lang w:val="en-AU" w:eastAsia="en-US"/>
        </w:rPr>
      </w:pPr>
    </w:p>
    <w:p w14:paraId="55A53B6F" w14:textId="77777777" w:rsidR="00861C03" w:rsidRDefault="00861C03" w:rsidP="00953DBA">
      <w:pPr>
        <w:rPr>
          <w:rFonts w:ascii="Arial" w:hAnsi="Arial" w:cs="Arial"/>
          <w:b/>
          <w:szCs w:val="24"/>
        </w:rPr>
      </w:pPr>
    </w:p>
    <w:p w14:paraId="3EE5F4FB" w14:textId="77777777" w:rsidR="00CC6613" w:rsidRDefault="00CC6613" w:rsidP="006F3A8B">
      <w:pPr>
        <w:jc w:val="center"/>
        <w:rPr>
          <w:rFonts w:ascii="Arial" w:hAnsi="Arial" w:cs="Arial"/>
          <w:b/>
          <w:szCs w:val="24"/>
        </w:rPr>
      </w:pPr>
    </w:p>
    <w:p w14:paraId="16F40AFE" w14:textId="77777777" w:rsidR="00CC6613" w:rsidRDefault="00CC6613" w:rsidP="006F3A8B">
      <w:pPr>
        <w:jc w:val="center"/>
        <w:rPr>
          <w:rFonts w:ascii="Arial" w:hAnsi="Arial" w:cs="Arial"/>
          <w:b/>
          <w:szCs w:val="24"/>
        </w:rPr>
      </w:pPr>
    </w:p>
    <w:p w14:paraId="2B566287" w14:textId="77777777" w:rsidR="00CC6613" w:rsidRDefault="00CC6613" w:rsidP="006F3A8B">
      <w:pPr>
        <w:jc w:val="center"/>
        <w:rPr>
          <w:rFonts w:ascii="Arial" w:hAnsi="Arial" w:cs="Arial"/>
          <w:b/>
          <w:szCs w:val="24"/>
        </w:rPr>
      </w:pPr>
    </w:p>
    <w:p w14:paraId="2C0EADFC" w14:textId="77777777" w:rsidR="00FD3252" w:rsidRDefault="00FD3252" w:rsidP="00FD3252"/>
    <w:p w14:paraId="4A356753" w14:textId="77777777" w:rsidR="00FD3252" w:rsidRDefault="00FD3252" w:rsidP="00F3643C"/>
    <w:p w14:paraId="7DC9BFA1" w14:textId="77777777" w:rsidR="00F3643C" w:rsidRDefault="00F3643C" w:rsidP="00B32566"/>
    <w:p w14:paraId="3FC97395" w14:textId="77777777" w:rsidR="00B32566" w:rsidRDefault="00B32566" w:rsidP="00A75790"/>
    <w:p w14:paraId="2E63EAC7" w14:textId="77777777" w:rsidR="00A75790" w:rsidRDefault="00A75790" w:rsidP="006F3A8B">
      <w:pPr>
        <w:jc w:val="center"/>
        <w:rPr>
          <w:rFonts w:ascii="Arial" w:hAnsi="Arial" w:cs="Arial"/>
          <w:b/>
          <w:szCs w:val="24"/>
        </w:rPr>
      </w:pPr>
    </w:p>
    <w:p w14:paraId="4A32B15B" w14:textId="77777777" w:rsidR="00CC6613" w:rsidRDefault="00CC6613" w:rsidP="006F3A8B">
      <w:pPr>
        <w:jc w:val="center"/>
        <w:rPr>
          <w:rFonts w:ascii="Arial" w:hAnsi="Arial" w:cs="Arial"/>
          <w:b/>
          <w:szCs w:val="24"/>
        </w:rPr>
      </w:pPr>
    </w:p>
    <w:p w14:paraId="15CABA77" w14:textId="77777777" w:rsidR="00CC6613" w:rsidRDefault="00CC6613" w:rsidP="006F3A8B">
      <w:pPr>
        <w:jc w:val="center"/>
        <w:rPr>
          <w:rFonts w:ascii="Arial" w:hAnsi="Arial" w:cs="Arial"/>
          <w:b/>
          <w:szCs w:val="24"/>
        </w:rPr>
      </w:pPr>
    </w:p>
    <w:p w14:paraId="1D6028DF" w14:textId="77777777" w:rsidR="00F84196" w:rsidRPr="00DF5CD9" w:rsidRDefault="00F84196" w:rsidP="00CC6613">
      <w:pPr>
        <w:rPr>
          <w:rFonts w:ascii="Arial" w:hAnsi="Arial" w:cs="Arial"/>
          <w:b/>
          <w:szCs w:val="24"/>
        </w:rPr>
      </w:pPr>
    </w:p>
    <w:sectPr w:rsidR="00F84196" w:rsidRPr="00DF5CD9" w:rsidSect="00062AC0">
      <w:headerReference w:type="default" r:id="rId26"/>
      <w:footerReference w:type="even" r:id="rId27"/>
      <w:footerReference w:type="default" r:id="rId28"/>
      <w:pgSz w:w="12240" w:h="15840"/>
      <w:pgMar w:top="720" w:right="720" w:bottom="720" w:left="72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35581E7" w14:textId="77777777" w:rsidR="00B816C8" w:rsidRDefault="00B816C8" w:rsidP="001937F0">
      <w:r>
        <w:separator/>
      </w:r>
    </w:p>
  </w:endnote>
  <w:endnote w:type="continuationSeparator" w:id="0">
    <w:p w14:paraId="45C1B904" w14:textId="77777777" w:rsidR="00B816C8" w:rsidRDefault="00B816C8" w:rsidP="001937F0">
      <w:r>
        <w:continuationSeparator/>
      </w:r>
    </w:p>
  </w:endnote>
  <w:endnote w:type="continuationNotice" w:id="1">
    <w:p w14:paraId="42261B1D" w14:textId="77777777" w:rsidR="00B816C8" w:rsidRDefault="00B816C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Yu Gothic UI"/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charset w:val="80"/>
    <w:family w:val="auto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D1A6974" w14:textId="77777777" w:rsidR="006A12A0" w:rsidRDefault="006A12A0" w:rsidP="008A1F5B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94C6194" w14:textId="77777777" w:rsidR="006A12A0" w:rsidRDefault="006A12A0" w:rsidP="004449F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ADE5014" w14:textId="12FDBB23" w:rsidR="006A12A0" w:rsidRDefault="006A12A0" w:rsidP="008A1F5B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5578B">
      <w:rPr>
        <w:rStyle w:val="PageNumber"/>
        <w:noProof/>
      </w:rPr>
      <w:t>27</w:t>
    </w:r>
    <w:r>
      <w:rPr>
        <w:rStyle w:val="PageNumber"/>
      </w:rPr>
      <w:fldChar w:fldCharType="end"/>
    </w:r>
  </w:p>
  <w:p w14:paraId="0DB2BA21" w14:textId="77777777" w:rsidR="006A12A0" w:rsidRDefault="006A12A0" w:rsidP="004449F6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14475F" w14:textId="77777777" w:rsidR="00B816C8" w:rsidRDefault="00B816C8" w:rsidP="001937F0">
      <w:r>
        <w:separator/>
      </w:r>
    </w:p>
  </w:footnote>
  <w:footnote w:type="continuationSeparator" w:id="0">
    <w:p w14:paraId="61A335D7" w14:textId="77777777" w:rsidR="00B816C8" w:rsidRDefault="00B816C8" w:rsidP="001937F0">
      <w:r>
        <w:continuationSeparator/>
      </w:r>
    </w:p>
  </w:footnote>
  <w:footnote w:type="continuationNotice" w:id="1">
    <w:p w14:paraId="615291EF" w14:textId="77777777" w:rsidR="00B816C8" w:rsidRDefault="00B816C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C8C43C" w14:textId="77777777" w:rsidR="006A12A0" w:rsidRDefault="006A12A0" w:rsidP="00F84196">
    <w:pPr>
      <w:pStyle w:val="Header"/>
      <w:tabs>
        <w:tab w:val="clear" w:pos="4513"/>
        <w:tab w:val="clear" w:pos="9026"/>
        <w:tab w:val="center" w:pos="5269"/>
        <w:tab w:val="right" w:pos="10538"/>
      </w:tabs>
    </w:pP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E8940DD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2507237"/>
    <w:multiLevelType w:val="multilevel"/>
    <w:tmpl w:val="0AF0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725F3F"/>
    <w:multiLevelType w:val="multilevel"/>
    <w:tmpl w:val="94C60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B11656"/>
    <w:multiLevelType w:val="multilevel"/>
    <w:tmpl w:val="C010C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123632"/>
    <w:multiLevelType w:val="hybridMultilevel"/>
    <w:tmpl w:val="994A596E"/>
    <w:lvl w:ilvl="0" w:tplc="F9082C5E">
      <w:numFmt w:val="bullet"/>
      <w:lvlText w:val=""/>
      <w:lvlJc w:val="left"/>
      <w:pPr>
        <w:ind w:left="720" w:hanging="360"/>
      </w:pPr>
      <w:rPr>
        <w:rFonts w:ascii="Symbol" w:eastAsia="Times" w:hAnsi="Symbol" w:cs="Tahom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8B571C"/>
    <w:multiLevelType w:val="multilevel"/>
    <w:tmpl w:val="4C76C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09314D5"/>
    <w:multiLevelType w:val="hybridMultilevel"/>
    <w:tmpl w:val="EBA0EDEC"/>
    <w:lvl w:ilvl="0" w:tplc="BD5E6158">
      <w:start w:val="1950"/>
      <w:numFmt w:val="bullet"/>
      <w:lvlText w:val=""/>
      <w:lvlJc w:val="left"/>
      <w:pPr>
        <w:ind w:left="720" w:hanging="360"/>
      </w:pPr>
      <w:rPr>
        <w:rFonts w:ascii="Symbol" w:eastAsia="Times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2"/>
  </w:num>
  <w:num w:numId="5">
    <w:abstractNumId w:val="0"/>
  </w:num>
  <w:num w:numId="6">
    <w:abstractNumId w:val="7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activeWritingStyle w:appName="MSWord" w:lang="en-AU" w:vendorID="64" w:dllVersion="131078" w:nlCheck="1" w:checkStyle="0"/>
  <w:defaultTabStop w:val="720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2D79"/>
    <w:rsid w:val="000004ED"/>
    <w:rsid w:val="00000FBB"/>
    <w:rsid w:val="000038CE"/>
    <w:rsid w:val="00003B59"/>
    <w:rsid w:val="000041F7"/>
    <w:rsid w:val="00006F63"/>
    <w:rsid w:val="000110E9"/>
    <w:rsid w:val="0002197E"/>
    <w:rsid w:val="00023517"/>
    <w:rsid w:val="00025E0C"/>
    <w:rsid w:val="00027971"/>
    <w:rsid w:val="00030957"/>
    <w:rsid w:val="00032834"/>
    <w:rsid w:val="00033006"/>
    <w:rsid w:val="000335B2"/>
    <w:rsid w:val="00035DE7"/>
    <w:rsid w:val="00036533"/>
    <w:rsid w:val="000367A8"/>
    <w:rsid w:val="00042666"/>
    <w:rsid w:val="0004473D"/>
    <w:rsid w:val="00047060"/>
    <w:rsid w:val="00054188"/>
    <w:rsid w:val="0005578B"/>
    <w:rsid w:val="00060499"/>
    <w:rsid w:val="00061704"/>
    <w:rsid w:val="00062AC0"/>
    <w:rsid w:val="00063A86"/>
    <w:rsid w:val="00066208"/>
    <w:rsid w:val="00067462"/>
    <w:rsid w:val="00070EC4"/>
    <w:rsid w:val="0007273E"/>
    <w:rsid w:val="00076FAC"/>
    <w:rsid w:val="00086D06"/>
    <w:rsid w:val="00092C07"/>
    <w:rsid w:val="00093319"/>
    <w:rsid w:val="00093639"/>
    <w:rsid w:val="000A07B7"/>
    <w:rsid w:val="000A5089"/>
    <w:rsid w:val="000A6B5B"/>
    <w:rsid w:val="000A7C06"/>
    <w:rsid w:val="000B0E24"/>
    <w:rsid w:val="000B5CCE"/>
    <w:rsid w:val="000B6B29"/>
    <w:rsid w:val="000B6DAF"/>
    <w:rsid w:val="000C2296"/>
    <w:rsid w:val="000C5436"/>
    <w:rsid w:val="000C760E"/>
    <w:rsid w:val="000D0E5C"/>
    <w:rsid w:val="000D3302"/>
    <w:rsid w:val="000D44BC"/>
    <w:rsid w:val="000E2269"/>
    <w:rsid w:val="000E48C6"/>
    <w:rsid w:val="000E5606"/>
    <w:rsid w:val="000F33F5"/>
    <w:rsid w:val="000F37A5"/>
    <w:rsid w:val="000F6501"/>
    <w:rsid w:val="000F6534"/>
    <w:rsid w:val="00102B48"/>
    <w:rsid w:val="00103388"/>
    <w:rsid w:val="001106CA"/>
    <w:rsid w:val="001147C4"/>
    <w:rsid w:val="0011549B"/>
    <w:rsid w:val="00116BA5"/>
    <w:rsid w:val="00117AF1"/>
    <w:rsid w:val="001209F4"/>
    <w:rsid w:val="0012348D"/>
    <w:rsid w:val="00127691"/>
    <w:rsid w:val="00132BF6"/>
    <w:rsid w:val="00133E09"/>
    <w:rsid w:val="00134B09"/>
    <w:rsid w:val="00134D8E"/>
    <w:rsid w:val="00136B0C"/>
    <w:rsid w:val="00137A06"/>
    <w:rsid w:val="001449EF"/>
    <w:rsid w:val="00144D1B"/>
    <w:rsid w:val="0015331E"/>
    <w:rsid w:val="0015566D"/>
    <w:rsid w:val="00157DBC"/>
    <w:rsid w:val="00171ED1"/>
    <w:rsid w:val="001725B0"/>
    <w:rsid w:val="00176EDF"/>
    <w:rsid w:val="00183F72"/>
    <w:rsid w:val="00190E9F"/>
    <w:rsid w:val="001937F0"/>
    <w:rsid w:val="00195E40"/>
    <w:rsid w:val="00196987"/>
    <w:rsid w:val="001A1F66"/>
    <w:rsid w:val="001A357A"/>
    <w:rsid w:val="001A457F"/>
    <w:rsid w:val="001A5B1C"/>
    <w:rsid w:val="001A5D02"/>
    <w:rsid w:val="001A6009"/>
    <w:rsid w:val="001A6822"/>
    <w:rsid w:val="001A71C0"/>
    <w:rsid w:val="001A7251"/>
    <w:rsid w:val="001B0DCA"/>
    <w:rsid w:val="001C436B"/>
    <w:rsid w:val="001C7B34"/>
    <w:rsid w:val="001D4C85"/>
    <w:rsid w:val="001D4E70"/>
    <w:rsid w:val="001D6195"/>
    <w:rsid w:val="001E0C6F"/>
    <w:rsid w:val="001E2F3A"/>
    <w:rsid w:val="001F0517"/>
    <w:rsid w:val="001F287D"/>
    <w:rsid w:val="0020009C"/>
    <w:rsid w:val="00203914"/>
    <w:rsid w:val="00212F29"/>
    <w:rsid w:val="00217079"/>
    <w:rsid w:val="0022239F"/>
    <w:rsid w:val="00222902"/>
    <w:rsid w:val="00223609"/>
    <w:rsid w:val="00232082"/>
    <w:rsid w:val="0023563B"/>
    <w:rsid w:val="00236E61"/>
    <w:rsid w:val="0024576D"/>
    <w:rsid w:val="00253701"/>
    <w:rsid w:val="00257F05"/>
    <w:rsid w:val="0026426D"/>
    <w:rsid w:val="00266474"/>
    <w:rsid w:val="00266672"/>
    <w:rsid w:val="002713CB"/>
    <w:rsid w:val="00273A96"/>
    <w:rsid w:val="002745C1"/>
    <w:rsid w:val="002765C1"/>
    <w:rsid w:val="00282D6B"/>
    <w:rsid w:val="00285B76"/>
    <w:rsid w:val="00295281"/>
    <w:rsid w:val="002968F5"/>
    <w:rsid w:val="00297521"/>
    <w:rsid w:val="00297BE7"/>
    <w:rsid w:val="002A2482"/>
    <w:rsid w:val="002A48C6"/>
    <w:rsid w:val="002A4F38"/>
    <w:rsid w:val="002B157D"/>
    <w:rsid w:val="002B2CF1"/>
    <w:rsid w:val="002B74A1"/>
    <w:rsid w:val="002B7C31"/>
    <w:rsid w:val="002C03BC"/>
    <w:rsid w:val="002C05D2"/>
    <w:rsid w:val="002C294D"/>
    <w:rsid w:val="002C513F"/>
    <w:rsid w:val="002D140B"/>
    <w:rsid w:val="002D1CE1"/>
    <w:rsid w:val="002D3748"/>
    <w:rsid w:val="002D3B2C"/>
    <w:rsid w:val="002D755C"/>
    <w:rsid w:val="002E4C58"/>
    <w:rsid w:val="002F1FFB"/>
    <w:rsid w:val="002F5B51"/>
    <w:rsid w:val="00301C2A"/>
    <w:rsid w:val="00307687"/>
    <w:rsid w:val="003115F8"/>
    <w:rsid w:val="00313BD6"/>
    <w:rsid w:val="00313FA3"/>
    <w:rsid w:val="00314C71"/>
    <w:rsid w:val="00315D0B"/>
    <w:rsid w:val="00317579"/>
    <w:rsid w:val="0032366B"/>
    <w:rsid w:val="00324E45"/>
    <w:rsid w:val="003276B0"/>
    <w:rsid w:val="00331EC2"/>
    <w:rsid w:val="00332187"/>
    <w:rsid w:val="00336156"/>
    <w:rsid w:val="00336F42"/>
    <w:rsid w:val="00340CD2"/>
    <w:rsid w:val="00346CC0"/>
    <w:rsid w:val="0035561A"/>
    <w:rsid w:val="00355FAE"/>
    <w:rsid w:val="00361715"/>
    <w:rsid w:val="00364F95"/>
    <w:rsid w:val="003652F4"/>
    <w:rsid w:val="0036549E"/>
    <w:rsid w:val="00367543"/>
    <w:rsid w:val="00367830"/>
    <w:rsid w:val="003723AF"/>
    <w:rsid w:val="00381DB4"/>
    <w:rsid w:val="00384AAB"/>
    <w:rsid w:val="00386455"/>
    <w:rsid w:val="003907EE"/>
    <w:rsid w:val="00392948"/>
    <w:rsid w:val="00392AE8"/>
    <w:rsid w:val="0039344D"/>
    <w:rsid w:val="003934DF"/>
    <w:rsid w:val="003949F2"/>
    <w:rsid w:val="003A28D1"/>
    <w:rsid w:val="003B653B"/>
    <w:rsid w:val="003B7868"/>
    <w:rsid w:val="003C269F"/>
    <w:rsid w:val="003C5A9D"/>
    <w:rsid w:val="003C6936"/>
    <w:rsid w:val="003D1E11"/>
    <w:rsid w:val="003D2D2C"/>
    <w:rsid w:val="003D38CF"/>
    <w:rsid w:val="003D6F7A"/>
    <w:rsid w:val="003E0DF6"/>
    <w:rsid w:val="003E27FF"/>
    <w:rsid w:val="003E2E8A"/>
    <w:rsid w:val="003E4E7B"/>
    <w:rsid w:val="003E5978"/>
    <w:rsid w:val="003E601B"/>
    <w:rsid w:val="003F30AB"/>
    <w:rsid w:val="003F3D12"/>
    <w:rsid w:val="003F4D8C"/>
    <w:rsid w:val="004029E8"/>
    <w:rsid w:val="00407FB7"/>
    <w:rsid w:val="00413CCB"/>
    <w:rsid w:val="004251FF"/>
    <w:rsid w:val="004355BA"/>
    <w:rsid w:val="00440124"/>
    <w:rsid w:val="0044129F"/>
    <w:rsid w:val="00441E33"/>
    <w:rsid w:val="004449F6"/>
    <w:rsid w:val="00450EC8"/>
    <w:rsid w:val="00453308"/>
    <w:rsid w:val="004579DF"/>
    <w:rsid w:val="00460745"/>
    <w:rsid w:val="00472539"/>
    <w:rsid w:val="004741B1"/>
    <w:rsid w:val="004850E1"/>
    <w:rsid w:val="004860C3"/>
    <w:rsid w:val="004934E0"/>
    <w:rsid w:val="00494492"/>
    <w:rsid w:val="004977DF"/>
    <w:rsid w:val="00497A50"/>
    <w:rsid w:val="004A16EC"/>
    <w:rsid w:val="004A28C6"/>
    <w:rsid w:val="004A299C"/>
    <w:rsid w:val="004A7FE6"/>
    <w:rsid w:val="004B338A"/>
    <w:rsid w:val="004B5DE4"/>
    <w:rsid w:val="004B6DA9"/>
    <w:rsid w:val="004C114C"/>
    <w:rsid w:val="004C51DB"/>
    <w:rsid w:val="004D23AA"/>
    <w:rsid w:val="004D37C5"/>
    <w:rsid w:val="004D430E"/>
    <w:rsid w:val="004E07ED"/>
    <w:rsid w:val="004E0FCC"/>
    <w:rsid w:val="004E11C3"/>
    <w:rsid w:val="004E1668"/>
    <w:rsid w:val="004E25A1"/>
    <w:rsid w:val="004E611E"/>
    <w:rsid w:val="004E796F"/>
    <w:rsid w:val="004F3169"/>
    <w:rsid w:val="005039EC"/>
    <w:rsid w:val="00503EAE"/>
    <w:rsid w:val="00510EA8"/>
    <w:rsid w:val="00511AA7"/>
    <w:rsid w:val="0051480F"/>
    <w:rsid w:val="00514BAE"/>
    <w:rsid w:val="00521842"/>
    <w:rsid w:val="005228BB"/>
    <w:rsid w:val="00524A87"/>
    <w:rsid w:val="0052578B"/>
    <w:rsid w:val="00531DC6"/>
    <w:rsid w:val="00531F36"/>
    <w:rsid w:val="00533F49"/>
    <w:rsid w:val="0053404C"/>
    <w:rsid w:val="00535032"/>
    <w:rsid w:val="00540D6F"/>
    <w:rsid w:val="005419FF"/>
    <w:rsid w:val="00541BAC"/>
    <w:rsid w:val="00542D79"/>
    <w:rsid w:val="00545BA9"/>
    <w:rsid w:val="005468D8"/>
    <w:rsid w:val="00552125"/>
    <w:rsid w:val="0055222C"/>
    <w:rsid w:val="005522D4"/>
    <w:rsid w:val="00553058"/>
    <w:rsid w:val="0055434A"/>
    <w:rsid w:val="00560B80"/>
    <w:rsid w:val="005635F2"/>
    <w:rsid w:val="00563A36"/>
    <w:rsid w:val="00563FD7"/>
    <w:rsid w:val="0056548A"/>
    <w:rsid w:val="00566512"/>
    <w:rsid w:val="00567881"/>
    <w:rsid w:val="00574C72"/>
    <w:rsid w:val="005814F3"/>
    <w:rsid w:val="0058294B"/>
    <w:rsid w:val="005849B7"/>
    <w:rsid w:val="0058779F"/>
    <w:rsid w:val="005900E6"/>
    <w:rsid w:val="00592ACF"/>
    <w:rsid w:val="00597967"/>
    <w:rsid w:val="005A32A8"/>
    <w:rsid w:val="005A3B1F"/>
    <w:rsid w:val="005A651C"/>
    <w:rsid w:val="005A6890"/>
    <w:rsid w:val="005B502B"/>
    <w:rsid w:val="005D1277"/>
    <w:rsid w:val="005D23A3"/>
    <w:rsid w:val="005D6B55"/>
    <w:rsid w:val="005D6DFA"/>
    <w:rsid w:val="006014F5"/>
    <w:rsid w:val="00603B52"/>
    <w:rsid w:val="0060681B"/>
    <w:rsid w:val="0061398C"/>
    <w:rsid w:val="006145D9"/>
    <w:rsid w:val="006200B6"/>
    <w:rsid w:val="00620FD3"/>
    <w:rsid w:val="0062207E"/>
    <w:rsid w:val="006235F6"/>
    <w:rsid w:val="00623DFE"/>
    <w:rsid w:val="006240CC"/>
    <w:rsid w:val="00624696"/>
    <w:rsid w:val="00625314"/>
    <w:rsid w:val="0062616F"/>
    <w:rsid w:val="00626DBF"/>
    <w:rsid w:val="00627D29"/>
    <w:rsid w:val="00630D6F"/>
    <w:rsid w:val="00634933"/>
    <w:rsid w:val="00635800"/>
    <w:rsid w:val="0063668E"/>
    <w:rsid w:val="00636B26"/>
    <w:rsid w:val="00644E11"/>
    <w:rsid w:val="00653A1D"/>
    <w:rsid w:val="00656CFB"/>
    <w:rsid w:val="00661089"/>
    <w:rsid w:val="006626DB"/>
    <w:rsid w:val="0066285A"/>
    <w:rsid w:val="00663008"/>
    <w:rsid w:val="006646CC"/>
    <w:rsid w:val="00664EDA"/>
    <w:rsid w:val="00665101"/>
    <w:rsid w:val="00676342"/>
    <w:rsid w:val="0068723A"/>
    <w:rsid w:val="00690F5A"/>
    <w:rsid w:val="006A0099"/>
    <w:rsid w:val="006A089C"/>
    <w:rsid w:val="006A12A0"/>
    <w:rsid w:val="006A1B12"/>
    <w:rsid w:val="006A663B"/>
    <w:rsid w:val="006A7432"/>
    <w:rsid w:val="006A7B9F"/>
    <w:rsid w:val="006A7DFD"/>
    <w:rsid w:val="006B095B"/>
    <w:rsid w:val="006B1C97"/>
    <w:rsid w:val="006B4135"/>
    <w:rsid w:val="006C54C0"/>
    <w:rsid w:val="006C5537"/>
    <w:rsid w:val="006C5789"/>
    <w:rsid w:val="006D11E3"/>
    <w:rsid w:val="006D3145"/>
    <w:rsid w:val="006D4CCA"/>
    <w:rsid w:val="006E240F"/>
    <w:rsid w:val="006E3480"/>
    <w:rsid w:val="006E50C6"/>
    <w:rsid w:val="006E594A"/>
    <w:rsid w:val="006E7984"/>
    <w:rsid w:val="006F2969"/>
    <w:rsid w:val="006F3A8B"/>
    <w:rsid w:val="006F3BCA"/>
    <w:rsid w:val="006F688C"/>
    <w:rsid w:val="00700A36"/>
    <w:rsid w:val="00705250"/>
    <w:rsid w:val="007056A8"/>
    <w:rsid w:val="00706213"/>
    <w:rsid w:val="00711C3A"/>
    <w:rsid w:val="00711E1B"/>
    <w:rsid w:val="00713EDA"/>
    <w:rsid w:val="00716840"/>
    <w:rsid w:val="00717DA9"/>
    <w:rsid w:val="00725522"/>
    <w:rsid w:val="00727426"/>
    <w:rsid w:val="007340BB"/>
    <w:rsid w:val="00735AF1"/>
    <w:rsid w:val="00735E6F"/>
    <w:rsid w:val="00736D31"/>
    <w:rsid w:val="007423F1"/>
    <w:rsid w:val="0074273F"/>
    <w:rsid w:val="007443ED"/>
    <w:rsid w:val="007473C4"/>
    <w:rsid w:val="007475EF"/>
    <w:rsid w:val="00754B21"/>
    <w:rsid w:val="007556E1"/>
    <w:rsid w:val="00760434"/>
    <w:rsid w:val="007608EB"/>
    <w:rsid w:val="007701D5"/>
    <w:rsid w:val="00771FE0"/>
    <w:rsid w:val="00773C2E"/>
    <w:rsid w:val="00773C42"/>
    <w:rsid w:val="00774728"/>
    <w:rsid w:val="0077576F"/>
    <w:rsid w:val="007760B5"/>
    <w:rsid w:val="0077693D"/>
    <w:rsid w:val="007777D8"/>
    <w:rsid w:val="00783C70"/>
    <w:rsid w:val="00783CF4"/>
    <w:rsid w:val="00786572"/>
    <w:rsid w:val="00787418"/>
    <w:rsid w:val="0079051C"/>
    <w:rsid w:val="007906CD"/>
    <w:rsid w:val="00794B56"/>
    <w:rsid w:val="007A1236"/>
    <w:rsid w:val="007A1687"/>
    <w:rsid w:val="007A2AAE"/>
    <w:rsid w:val="007A3ACB"/>
    <w:rsid w:val="007A62B7"/>
    <w:rsid w:val="007B4F84"/>
    <w:rsid w:val="007C639D"/>
    <w:rsid w:val="007D0915"/>
    <w:rsid w:val="007D0E55"/>
    <w:rsid w:val="007D36E8"/>
    <w:rsid w:val="007D5642"/>
    <w:rsid w:val="007E0AD1"/>
    <w:rsid w:val="007E27CB"/>
    <w:rsid w:val="007E4672"/>
    <w:rsid w:val="007F0439"/>
    <w:rsid w:val="007F6DAD"/>
    <w:rsid w:val="007F7690"/>
    <w:rsid w:val="0080584A"/>
    <w:rsid w:val="00810FAF"/>
    <w:rsid w:val="0081142D"/>
    <w:rsid w:val="00811898"/>
    <w:rsid w:val="0081273C"/>
    <w:rsid w:val="00815E54"/>
    <w:rsid w:val="008164E0"/>
    <w:rsid w:val="008167AB"/>
    <w:rsid w:val="0081702D"/>
    <w:rsid w:val="008226C0"/>
    <w:rsid w:val="00823883"/>
    <w:rsid w:val="00825398"/>
    <w:rsid w:val="00826AA3"/>
    <w:rsid w:val="008329D9"/>
    <w:rsid w:val="00836327"/>
    <w:rsid w:val="008410F2"/>
    <w:rsid w:val="008413DA"/>
    <w:rsid w:val="008428E8"/>
    <w:rsid w:val="00844038"/>
    <w:rsid w:val="00846DA7"/>
    <w:rsid w:val="00852F31"/>
    <w:rsid w:val="00854045"/>
    <w:rsid w:val="0085579B"/>
    <w:rsid w:val="008616EA"/>
    <w:rsid w:val="00861C03"/>
    <w:rsid w:val="008643A6"/>
    <w:rsid w:val="00865730"/>
    <w:rsid w:val="0087326A"/>
    <w:rsid w:val="00876109"/>
    <w:rsid w:val="008814C6"/>
    <w:rsid w:val="00881CF8"/>
    <w:rsid w:val="0088325B"/>
    <w:rsid w:val="008845E3"/>
    <w:rsid w:val="0089010F"/>
    <w:rsid w:val="00890C67"/>
    <w:rsid w:val="008927B5"/>
    <w:rsid w:val="00893C16"/>
    <w:rsid w:val="008A0F97"/>
    <w:rsid w:val="008A1F5B"/>
    <w:rsid w:val="008A59DB"/>
    <w:rsid w:val="008B3C28"/>
    <w:rsid w:val="008B7C9F"/>
    <w:rsid w:val="008C3579"/>
    <w:rsid w:val="008C57E6"/>
    <w:rsid w:val="008D2262"/>
    <w:rsid w:val="008D5CCA"/>
    <w:rsid w:val="008D79BE"/>
    <w:rsid w:val="008D7BC4"/>
    <w:rsid w:val="008E4322"/>
    <w:rsid w:val="008E6B60"/>
    <w:rsid w:val="008F0C0D"/>
    <w:rsid w:val="008F0EEB"/>
    <w:rsid w:val="008F6332"/>
    <w:rsid w:val="009002F2"/>
    <w:rsid w:val="00902A5B"/>
    <w:rsid w:val="009111F2"/>
    <w:rsid w:val="00917905"/>
    <w:rsid w:val="00922029"/>
    <w:rsid w:val="00924857"/>
    <w:rsid w:val="00925853"/>
    <w:rsid w:val="00927EF6"/>
    <w:rsid w:val="009311FB"/>
    <w:rsid w:val="00936F85"/>
    <w:rsid w:val="00942980"/>
    <w:rsid w:val="009459BC"/>
    <w:rsid w:val="00953140"/>
    <w:rsid w:val="00953DBA"/>
    <w:rsid w:val="009574BC"/>
    <w:rsid w:val="00957571"/>
    <w:rsid w:val="009630F2"/>
    <w:rsid w:val="0096754F"/>
    <w:rsid w:val="0097271B"/>
    <w:rsid w:val="00975ACA"/>
    <w:rsid w:val="009812DA"/>
    <w:rsid w:val="00984FA1"/>
    <w:rsid w:val="009861C9"/>
    <w:rsid w:val="0098722D"/>
    <w:rsid w:val="00987A11"/>
    <w:rsid w:val="00990E59"/>
    <w:rsid w:val="00995001"/>
    <w:rsid w:val="00995841"/>
    <w:rsid w:val="009A05BF"/>
    <w:rsid w:val="009A4969"/>
    <w:rsid w:val="009B33C0"/>
    <w:rsid w:val="009B3E59"/>
    <w:rsid w:val="009B6D4D"/>
    <w:rsid w:val="009B75FA"/>
    <w:rsid w:val="009D1A3F"/>
    <w:rsid w:val="009D5D42"/>
    <w:rsid w:val="009E00CE"/>
    <w:rsid w:val="009E23B0"/>
    <w:rsid w:val="00A07C47"/>
    <w:rsid w:val="00A07C7A"/>
    <w:rsid w:val="00A10151"/>
    <w:rsid w:val="00A107C4"/>
    <w:rsid w:val="00A13E84"/>
    <w:rsid w:val="00A226B5"/>
    <w:rsid w:val="00A2333A"/>
    <w:rsid w:val="00A30F03"/>
    <w:rsid w:val="00A30FA9"/>
    <w:rsid w:val="00A31F16"/>
    <w:rsid w:val="00A327C8"/>
    <w:rsid w:val="00A339BA"/>
    <w:rsid w:val="00A44C60"/>
    <w:rsid w:val="00A45769"/>
    <w:rsid w:val="00A50FA8"/>
    <w:rsid w:val="00A52234"/>
    <w:rsid w:val="00A54EE9"/>
    <w:rsid w:val="00A61280"/>
    <w:rsid w:val="00A6173A"/>
    <w:rsid w:val="00A63C40"/>
    <w:rsid w:val="00A65C88"/>
    <w:rsid w:val="00A67519"/>
    <w:rsid w:val="00A67FE7"/>
    <w:rsid w:val="00A71201"/>
    <w:rsid w:val="00A756FF"/>
    <w:rsid w:val="00A75790"/>
    <w:rsid w:val="00A75DC4"/>
    <w:rsid w:val="00A75F6B"/>
    <w:rsid w:val="00A82B8D"/>
    <w:rsid w:val="00A82FB9"/>
    <w:rsid w:val="00A83CEA"/>
    <w:rsid w:val="00A8431B"/>
    <w:rsid w:val="00A8473B"/>
    <w:rsid w:val="00A848B9"/>
    <w:rsid w:val="00A859B7"/>
    <w:rsid w:val="00A86A65"/>
    <w:rsid w:val="00A90F36"/>
    <w:rsid w:val="00A930F3"/>
    <w:rsid w:val="00A93532"/>
    <w:rsid w:val="00A94269"/>
    <w:rsid w:val="00A94C31"/>
    <w:rsid w:val="00AA0BA9"/>
    <w:rsid w:val="00AA15A4"/>
    <w:rsid w:val="00AA166D"/>
    <w:rsid w:val="00AA3B6B"/>
    <w:rsid w:val="00AA507C"/>
    <w:rsid w:val="00AA5667"/>
    <w:rsid w:val="00AA67EF"/>
    <w:rsid w:val="00AD194A"/>
    <w:rsid w:val="00AD5996"/>
    <w:rsid w:val="00AD6699"/>
    <w:rsid w:val="00AE1C0B"/>
    <w:rsid w:val="00AE209E"/>
    <w:rsid w:val="00AE2362"/>
    <w:rsid w:val="00AE2C97"/>
    <w:rsid w:val="00AE367C"/>
    <w:rsid w:val="00AF239D"/>
    <w:rsid w:val="00B00198"/>
    <w:rsid w:val="00B1278F"/>
    <w:rsid w:val="00B13158"/>
    <w:rsid w:val="00B1503B"/>
    <w:rsid w:val="00B1688E"/>
    <w:rsid w:val="00B20591"/>
    <w:rsid w:val="00B22A53"/>
    <w:rsid w:val="00B25B48"/>
    <w:rsid w:val="00B25E87"/>
    <w:rsid w:val="00B267CA"/>
    <w:rsid w:val="00B32069"/>
    <w:rsid w:val="00B32566"/>
    <w:rsid w:val="00B35D75"/>
    <w:rsid w:val="00B35FC2"/>
    <w:rsid w:val="00B440EE"/>
    <w:rsid w:val="00B466D9"/>
    <w:rsid w:val="00B50115"/>
    <w:rsid w:val="00B554E3"/>
    <w:rsid w:val="00B55C50"/>
    <w:rsid w:val="00B55F5E"/>
    <w:rsid w:val="00B5635B"/>
    <w:rsid w:val="00B572E8"/>
    <w:rsid w:val="00B62C53"/>
    <w:rsid w:val="00B635B1"/>
    <w:rsid w:val="00B65C58"/>
    <w:rsid w:val="00B708BF"/>
    <w:rsid w:val="00B71B82"/>
    <w:rsid w:val="00B7486C"/>
    <w:rsid w:val="00B816C8"/>
    <w:rsid w:val="00B81EBD"/>
    <w:rsid w:val="00B83D5E"/>
    <w:rsid w:val="00B85B20"/>
    <w:rsid w:val="00B86A6F"/>
    <w:rsid w:val="00B86E84"/>
    <w:rsid w:val="00B93F3C"/>
    <w:rsid w:val="00B96821"/>
    <w:rsid w:val="00B979F6"/>
    <w:rsid w:val="00BA00A3"/>
    <w:rsid w:val="00BA44C5"/>
    <w:rsid w:val="00BB3B56"/>
    <w:rsid w:val="00BB47C2"/>
    <w:rsid w:val="00BB5053"/>
    <w:rsid w:val="00BB522D"/>
    <w:rsid w:val="00BB54AD"/>
    <w:rsid w:val="00BB5AB5"/>
    <w:rsid w:val="00BC0C12"/>
    <w:rsid w:val="00BC375D"/>
    <w:rsid w:val="00BC41D4"/>
    <w:rsid w:val="00BC5700"/>
    <w:rsid w:val="00BD3ADF"/>
    <w:rsid w:val="00BD4077"/>
    <w:rsid w:val="00BD51E9"/>
    <w:rsid w:val="00BD5B28"/>
    <w:rsid w:val="00BE000C"/>
    <w:rsid w:val="00BE00A6"/>
    <w:rsid w:val="00BE511B"/>
    <w:rsid w:val="00BF24B7"/>
    <w:rsid w:val="00BF4DE1"/>
    <w:rsid w:val="00BF70F7"/>
    <w:rsid w:val="00C0049A"/>
    <w:rsid w:val="00C10278"/>
    <w:rsid w:val="00C2298F"/>
    <w:rsid w:val="00C2695E"/>
    <w:rsid w:val="00C27148"/>
    <w:rsid w:val="00C31056"/>
    <w:rsid w:val="00C35CA5"/>
    <w:rsid w:val="00C40EAE"/>
    <w:rsid w:val="00C41DDA"/>
    <w:rsid w:val="00C509A7"/>
    <w:rsid w:val="00C530D4"/>
    <w:rsid w:val="00C60DD8"/>
    <w:rsid w:val="00C6778C"/>
    <w:rsid w:val="00C70BAB"/>
    <w:rsid w:val="00C72D6D"/>
    <w:rsid w:val="00C73CF5"/>
    <w:rsid w:val="00C7419C"/>
    <w:rsid w:val="00C74E32"/>
    <w:rsid w:val="00C75BC5"/>
    <w:rsid w:val="00C7653C"/>
    <w:rsid w:val="00C81129"/>
    <w:rsid w:val="00C81259"/>
    <w:rsid w:val="00C829E5"/>
    <w:rsid w:val="00C832D0"/>
    <w:rsid w:val="00C84C57"/>
    <w:rsid w:val="00C87364"/>
    <w:rsid w:val="00C8781F"/>
    <w:rsid w:val="00C920D5"/>
    <w:rsid w:val="00C92D8E"/>
    <w:rsid w:val="00C95B6E"/>
    <w:rsid w:val="00C96AF6"/>
    <w:rsid w:val="00CA07B1"/>
    <w:rsid w:val="00CA246F"/>
    <w:rsid w:val="00CA4171"/>
    <w:rsid w:val="00CA4C8B"/>
    <w:rsid w:val="00CA6F70"/>
    <w:rsid w:val="00CA7289"/>
    <w:rsid w:val="00CA75A9"/>
    <w:rsid w:val="00CB2A53"/>
    <w:rsid w:val="00CB43F1"/>
    <w:rsid w:val="00CB5D01"/>
    <w:rsid w:val="00CC21A7"/>
    <w:rsid w:val="00CC6613"/>
    <w:rsid w:val="00CD0D9C"/>
    <w:rsid w:val="00CD18F7"/>
    <w:rsid w:val="00CD55B0"/>
    <w:rsid w:val="00CD5789"/>
    <w:rsid w:val="00CD6339"/>
    <w:rsid w:val="00CE0A8F"/>
    <w:rsid w:val="00CE2EAC"/>
    <w:rsid w:val="00CE433B"/>
    <w:rsid w:val="00CE71FB"/>
    <w:rsid w:val="00CF26BE"/>
    <w:rsid w:val="00CF5958"/>
    <w:rsid w:val="00D077FB"/>
    <w:rsid w:val="00D10C4D"/>
    <w:rsid w:val="00D124F7"/>
    <w:rsid w:val="00D12767"/>
    <w:rsid w:val="00D202D8"/>
    <w:rsid w:val="00D21D74"/>
    <w:rsid w:val="00D24B0F"/>
    <w:rsid w:val="00D31AF9"/>
    <w:rsid w:val="00D32E24"/>
    <w:rsid w:val="00D345DC"/>
    <w:rsid w:val="00D34C76"/>
    <w:rsid w:val="00D366D7"/>
    <w:rsid w:val="00D366E2"/>
    <w:rsid w:val="00D36AF8"/>
    <w:rsid w:val="00D46DAD"/>
    <w:rsid w:val="00D513D4"/>
    <w:rsid w:val="00D522FA"/>
    <w:rsid w:val="00D53C40"/>
    <w:rsid w:val="00D600B0"/>
    <w:rsid w:val="00D71E74"/>
    <w:rsid w:val="00D72DE9"/>
    <w:rsid w:val="00D76158"/>
    <w:rsid w:val="00D76A90"/>
    <w:rsid w:val="00D80D75"/>
    <w:rsid w:val="00D83786"/>
    <w:rsid w:val="00D935B6"/>
    <w:rsid w:val="00D96143"/>
    <w:rsid w:val="00DA003B"/>
    <w:rsid w:val="00DA1D01"/>
    <w:rsid w:val="00DA2AA0"/>
    <w:rsid w:val="00DA2AB9"/>
    <w:rsid w:val="00DA6062"/>
    <w:rsid w:val="00DB25B7"/>
    <w:rsid w:val="00DB5CFA"/>
    <w:rsid w:val="00DC4BF0"/>
    <w:rsid w:val="00DC60B6"/>
    <w:rsid w:val="00DC762D"/>
    <w:rsid w:val="00DD138D"/>
    <w:rsid w:val="00DD14C0"/>
    <w:rsid w:val="00DD1C2E"/>
    <w:rsid w:val="00DE193A"/>
    <w:rsid w:val="00DE235C"/>
    <w:rsid w:val="00DE53E1"/>
    <w:rsid w:val="00DE5F7B"/>
    <w:rsid w:val="00DF0D2A"/>
    <w:rsid w:val="00DF13C8"/>
    <w:rsid w:val="00DF1454"/>
    <w:rsid w:val="00DF3C80"/>
    <w:rsid w:val="00DF581E"/>
    <w:rsid w:val="00DF5CD9"/>
    <w:rsid w:val="00E047AD"/>
    <w:rsid w:val="00E146C4"/>
    <w:rsid w:val="00E16E92"/>
    <w:rsid w:val="00E2081C"/>
    <w:rsid w:val="00E23191"/>
    <w:rsid w:val="00E2571F"/>
    <w:rsid w:val="00E2782B"/>
    <w:rsid w:val="00E33B65"/>
    <w:rsid w:val="00E33FDF"/>
    <w:rsid w:val="00E354DA"/>
    <w:rsid w:val="00E43003"/>
    <w:rsid w:val="00E43471"/>
    <w:rsid w:val="00E47E6C"/>
    <w:rsid w:val="00E50739"/>
    <w:rsid w:val="00E50FC3"/>
    <w:rsid w:val="00E563C7"/>
    <w:rsid w:val="00E60924"/>
    <w:rsid w:val="00E62248"/>
    <w:rsid w:val="00E63045"/>
    <w:rsid w:val="00E64846"/>
    <w:rsid w:val="00E648AD"/>
    <w:rsid w:val="00E66138"/>
    <w:rsid w:val="00E6617E"/>
    <w:rsid w:val="00E7594C"/>
    <w:rsid w:val="00E77A49"/>
    <w:rsid w:val="00E804D1"/>
    <w:rsid w:val="00E819DF"/>
    <w:rsid w:val="00E81C10"/>
    <w:rsid w:val="00E8528B"/>
    <w:rsid w:val="00E90E93"/>
    <w:rsid w:val="00EA0112"/>
    <w:rsid w:val="00EA0F8D"/>
    <w:rsid w:val="00EA2648"/>
    <w:rsid w:val="00EA459D"/>
    <w:rsid w:val="00EB3AFE"/>
    <w:rsid w:val="00EB5FD2"/>
    <w:rsid w:val="00EB658B"/>
    <w:rsid w:val="00EB758A"/>
    <w:rsid w:val="00EB7BD5"/>
    <w:rsid w:val="00EC0F8A"/>
    <w:rsid w:val="00EC64D4"/>
    <w:rsid w:val="00ED37D8"/>
    <w:rsid w:val="00ED4720"/>
    <w:rsid w:val="00ED5115"/>
    <w:rsid w:val="00ED65E8"/>
    <w:rsid w:val="00EE194B"/>
    <w:rsid w:val="00EE381F"/>
    <w:rsid w:val="00EE6BD9"/>
    <w:rsid w:val="00EF1082"/>
    <w:rsid w:val="00EF4E04"/>
    <w:rsid w:val="00EF580B"/>
    <w:rsid w:val="00F03755"/>
    <w:rsid w:val="00F04469"/>
    <w:rsid w:val="00F05449"/>
    <w:rsid w:val="00F06199"/>
    <w:rsid w:val="00F07042"/>
    <w:rsid w:val="00F14BF1"/>
    <w:rsid w:val="00F1599B"/>
    <w:rsid w:val="00F1797B"/>
    <w:rsid w:val="00F201FE"/>
    <w:rsid w:val="00F227CF"/>
    <w:rsid w:val="00F26B25"/>
    <w:rsid w:val="00F3052E"/>
    <w:rsid w:val="00F30925"/>
    <w:rsid w:val="00F30F5E"/>
    <w:rsid w:val="00F32089"/>
    <w:rsid w:val="00F34AE1"/>
    <w:rsid w:val="00F3643C"/>
    <w:rsid w:val="00F36809"/>
    <w:rsid w:val="00F37763"/>
    <w:rsid w:val="00F42B76"/>
    <w:rsid w:val="00F43A2D"/>
    <w:rsid w:val="00F455F1"/>
    <w:rsid w:val="00F47640"/>
    <w:rsid w:val="00F47D60"/>
    <w:rsid w:val="00F558CD"/>
    <w:rsid w:val="00F568F6"/>
    <w:rsid w:val="00F57A18"/>
    <w:rsid w:val="00F63479"/>
    <w:rsid w:val="00F638B8"/>
    <w:rsid w:val="00F64211"/>
    <w:rsid w:val="00F649EA"/>
    <w:rsid w:val="00F67E53"/>
    <w:rsid w:val="00F73F33"/>
    <w:rsid w:val="00F76300"/>
    <w:rsid w:val="00F830C8"/>
    <w:rsid w:val="00F84196"/>
    <w:rsid w:val="00F85EAB"/>
    <w:rsid w:val="00F876E0"/>
    <w:rsid w:val="00F966CA"/>
    <w:rsid w:val="00F96B67"/>
    <w:rsid w:val="00F9762E"/>
    <w:rsid w:val="00FA0595"/>
    <w:rsid w:val="00FA64D5"/>
    <w:rsid w:val="00FA6903"/>
    <w:rsid w:val="00FA7784"/>
    <w:rsid w:val="00FB11A3"/>
    <w:rsid w:val="00FB1E49"/>
    <w:rsid w:val="00FB21D4"/>
    <w:rsid w:val="00FB6D1A"/>
    <w:rsid w:val="00FC06BF"/>
    <w:rsid w:val="00FC08F0"/>
    <w:rsid w:val="00FC59F5"/>
    <w:rsid w:val="00FD1335"/>
    <w:rsid w:val="00FD3252"/>
    <w:rsid w:val="00FD3557"/>
    <w:rsid w:val="00FD498B"/>
    <w:rsid w:val="00FD7A16"/>
    <w:rsid w:val="00FE0AAC"/>
    <w:rsid w:val="00FE2018"/>
    <w:rsid w:val="00FE648D"/>
    <w:rsid w:val="00FE6DBE"/>
    <w:rsid w:val="00FF3CD7"/>
    <w:rsid w:val="00FF6417"/>
    <w:rsid w:val="00FF71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  <w14:docId w14:val="20F560C7"/>
  <w15:chartTrackingRefBased/>
  <w15:docId w15:val="{77804BAE-393C-498F-8CFD-3C413D188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" w:eastAsia="Times" w:hAnsi="Times" w:cs="Times New Roman"/>
        <w:lang w:val="en-AU" w:eastAsia="en-A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37"/>
    <w:lsdException w:name="Grid Table 3" w:uiPriority="48"/>
    <w:lsdException w:name="Grid Table 4" w:uiPriority="41"/>
    <w:lsdException w:name="Grid Table 5 Dark" w:uiPriority="42"/>
    <w:lsdException w:name="Grid Table 6 Colorful" w:uiPriority="43"/>
    <w:lsdException w:name="Grid Table 7 Colorful" w:uiPriority="44"/>
    <w:lsdException w:name="Grid Table 1 Light Accent 1" w:uiPriority="45"/>
    <w:lsdException w:name="Grid Table 2 Accent 1" w:uiPriority="40"/>
    <w:lsdException w:name="Grid Table 3 Accent 1" w:uiPriority="46"/>
    <w:lsdException w:name="Grid Table 4 Accent 1" w:uiPriority="47"/>
    <w:lsdException w:name="Grid Table 5 Dark Accent 1" w:uiPriority="48"/>
    <w:lsdException w:name="Grid Table 6 Colorful Accent 1" w:uiPriority="49"/>
    <w:lsdException w:name="Grid Table 7 Colorful Accent 1" w:uiPriority="50"/>
    <w:lsdException w:name="Grid Table 1 Light Accent 2" w:uiPriority="51"/>
    <w:lsdException w:name="Grid Table 2 Accent 2" w:uiPriority="52"/>
    <w:lsdException w:name="Grid Table 3 Accent 2" w:uiPriority="46"/>
    <w:lsdException w:name="Grid Table 4 Accent 2" w:uiPriority="47"/>
    <w:lsdException w:name="Grid Table 5 Dark Accent 2" w:uiPriority="48"/>
    <w:lsdException w:name="Grid Table 6 Colorful Accent 2" w:uiPriority="49"/>
    <w:lsdException w:name="Grid Table 7 Colorful Accent 2" w:uiPriority="50"/>
    <w:lsdException w:name="Grid Table 1 Light Accent 3" w:uiPriority="51"/>
    <w:lsdException w:name="Grid Table 2 Accent 3" w:uiPriority="52"/>
    <w:lsdException w:name="Grid Table 3 Accent 3" w:uiPriority="46"/>
    <w:lsdException w:name="Grid Table 4 Accent 3" w:uiPriority="47"/>
    <w:lsdException w:name="Grid Table 5 Dark Accent 3" w:uiPriority="48"/>
    <w:lsdException w:name="Grid Table 6 Colorful Accent 3" w:uiPriority="49"/>
    <w:lsdException w:name="Grid Table 7 Colorful Accent 3" w:uiPriority="50"/>
    <w:lsdException w:name="Grid Table 1 Light Accent 4" w:uiPriority="51"/>
    <w:lsdException w:name="Grid Table 2 Accent 4" w:uiPriority="52"/>
    <w:lsdException w:name="Grid Table 3 Accent 4" w:uiPriority="46"/>
    <w:lsdException w:name="Grid Table 4 Accent 4" w:uiPriority="47"/>
    <w:lsdException w:name="Grid Table 5 Dark Accent 4" w:uiPriority="48"/>
    <w:lsdException w:name="Grid Table 6 Colorful Accent 4" w:uiPriority="49"/>
    <w:lsdException w:name="Grid Table 7 Colorful Accent 4" w:uiPriority="50"/>
    <w:lsdException w:name="Grid Table 1 Light Accent 5" w:uiPriority="51"/>
    <w:lsdException w:name="Grid Table 2 Accent 5" w:uiPriority="52"/>
    <w:lsdException w:name="Grid Table 3 Accent 5" w:uiPriority="46"/>
    <w:lsdException w:name="Grid Table 4 Accent 5" w:uiPriority="47"/>
    <w:lsdException w:name="Grid Table 5 Dark Accent 5" w:uiPriority="48"/>
    <w:lsdException w:name="Grid Table 6 Colorful Accent 5" w:uiPriority="49"/>
    <w:lsdException w:name="Grid Table 7 Colorful Accent 5" w:uiPriority="50"/>
    <w:lsdException w:name="Grid Table 1 Light Accent 6" w:uiPriority="51"/>
    <w:lsdException w:name="Grid Table 2 Accent 6" w:uiPriority="52"/>
    <w:lsdException w:name="Grid Table 3 Accent 6" w:uiPriority="46"/>
    <w:lsdException w:name="Grid Table 4 Accent 6" w:uiPriority="47"/>
    <w:lsdException w:name="Grid Table 5 Dark Accent 6" w:uiPriority="48"/>
    <w:lsdException w:name="Grid Table 6 Colorful Accent 6" w:uiPriority="49"/>
    <w:lsdException w:name="Grid Table 7 Colorful Accent 6" w:uiPriority="50"/>
    <w:lsdException w:name="List Table 1 Light" w:uiPriority="51"/>
    <w:lsdException w:name="List Table 2" w:uiPriority="52"/>
    <w:lsdException w:name="List Table 3" w:uiPriority="46"/>
    <w:lsdException w:name="List Table 4" w:uiPriority="47"/>
    <w:lsdException w:name="List Table 5 Dark" w:uiPriority="48"/>
    <w:lsdException w:name="List Table 6 Colorful" w:uiPriority="49"/>
    <w:lsdException w:name="List Table 7 Colorful" w:uiPriority="50"/>
    <w:lsdException w:name="List Table 1 Light Accent 1" w:uiPriority="51"/>
    <w:lsdException w:name="List Table 2 Accent 1" w:uiPriority="52"/>
    <w:lsdException w:name="List Table 3 Accent 1" w:uiPriority="46"/>
    <w:lsdException w:name="List Table 4 Accent 1" w:uiPriority="47"/>
    <w:lsdException w:name="List Table 5 Dark Accent 1" w:uiPriority="48"/>
    <w:lsdException w:name="List Table 6 Colorful Accent 1" w:uiPriority="49"/>
    <w:lsdException w:name="List Table 7 Colorful Accent 1" w:uiPriority="50"/>
    <w:lsdException w:name="List Table 1 Light Accent 2" w:uiPriority="51"/>
    <w:lsdException w:name="List Table 2 Accent 2" w:uiPriority="52"/>
    <w:lsdException w:name="List Table 3 Accent 2" w:uiPriority="46"/>
    <w:lsdException w:name="List Table 4 Accent 2" w:uiPriority="47"/>
    <w:lsdException w:name="List Table 5 Dark Accent 2" w:uiPriority="48"/>
    <w:lsdException w:name="List Table 6 Colorful Accent 2" w:uiPriority="49"/>
    <w:lsdException w:name="List Table 7 Colorful Accent 2" w:uiPriority="50"/>
    <w:lsdException w:name="List Table 1 Light Accent 3" w:uiPriority="51"/>
    <w:lsdException w:name="List Table 2 Accent 3" w:uiPriority="52"/>
    <w:lsdException w:name="List Table 3 Accent 3" w:uiPriority="46"/>
    <w:lsdException w:name="List Table 4 Accent 3" w:uiPriority="47"/>
    <w:lsdException w:name="List Table 5 Dark Accent 3" w:uiPriority="48"/>
    <w:lsdException w:name="List Table 6 Colorful Accent 3" w:uiPriority="49"/>
    <w:lsdException w:name="List Table 7 Colorful Accent 3" w:uiPriority="50"/>
    <w:lsdException w:name="List Table 1 Light Accent 4" w:uiPriority="51"/>
    <w:lsdException w:name="List Table 2 Accent 4" w:uiPriority="52"/>
    <w:lsdException w:name="List Table 3 Accent 4" w:uiPriority="46"/>
    <w:lsdException w:name="List Table 4 Accent 4" w:uiPriority="47"/>
    <w:lsdException w:name="List Table 5 Dark Accent 4" w:uiPriority="48"/>
    <w:lsdException w:name="List Table 6 Colorful Accent 4" w:uiPriority="49"/>
    <w:lsdException w:name="List Table 7 Colorful Accent 4" w:uiPriority="50"/>
    <w:lsdException w:name="List Table 1 Light Accent 5" w:uiPriority="51"/>
    <w:lsdException w:name="List Table 2 Accent 5" w:uiPriority="52"/>
    <w:lsdException w:name="List Table 3 Accent 5" w:uiPriority="46"/>
    <w:lsdException w:name="List Table 4 Accent 5" w:uiPriority="47"/>
    <w:lsdException w:name="List Table 5 Dark Accent 5" w:uiPriority="48"/>
    <w:lsdException w:name="List Table 6 Colorful Accent 5" w:uiPriority="49"/>
    <w:lsdException w:name="List Table 7 Colorful Accent 5" w:uiPriority="50"/>
    <w:lsdException w:name="List Table 1 Light Accent 6" w:uiPriority="51"/>
    <w:lsdException w:name="List Table 2 Accent 6" w:uiPriority="52"/>
    <w:lsdException w:name="List Table 3 Accent 6" w:uiPriority="46"/>
    <w:lsdException w:name="List Table 4 Accent 6" w:uiPriority="47"/>
    <w:lsdException w:name="List Table 5 Dark Accent 6" w:uiPriority="48"/>
    <w:lsdException w:name="List Table 6 Colorful Accent 6" w:uiPriority="49"/>
    <w:lsdException w:name="List Table 7 Colorful Accent 6" w:uiPriority="50"/>
  </w:latentStyles>
  <w:style w:type="paragraph" w:default="1" w:styleId="Normal">
    <w:name w:val="Normal"/>
    <w:qFormat/>
    <w:rPr>
      <w:sz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D3145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qFormat/>
    <w:rsid w:val="004F3169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  <w:lang w:eastAsia="x-none"/>
    </w:rPr>
  </w:style>
  <w:style w:type="paragraph" w:styleId="Heading3">
    <w:name w:val="heading 3"/>
    <w:basedOn w:val="Normal"/>
    <w:link w:val="Heading3Char"/>
    <w:uiPriority w:val="9"/>
    <w:qFormat/>
    <w:rsid w:val="00093639"/>
    <w:pPr>
      <w:spacing w:before="100" w:beforeAutospacing="1" w:after="100" w:afterAutospacing="1"/>
      <w:outlineLvl w:val="2"/>
    </w:pPr>
    <w:rPr>
      <w:rFonts w:ascii="Times New Roman" w:eastAsia="Times New Roman" w:hAnsi="Times New Roman"/>
      <w:b/>
      <w:bCs/>
      <w:sz w:val="27"/>
      <w:szCs w:val="27"/>
      <w:lang w:val="x-none" w:eastAsia="x-none"/>
    </w:rPr>
  </w:style>
  <w:style w:type="paragraph" w:styleId="Heading4">
    <w:name w:val="heading 4"/>
    <w:basedOn w:val="Normal"/>
    <w:next w:val="Normal"/>
    <w:link w:val="Heading4Char"/>
    <w:uiPriority w:val="9"/>
    <w:qFormat/>
    <w:rsid w:val="007D36E8"/>
    <w:pPr>
      <w:keepNext/>
      <w:spacing w:before="240" w:after="60"/>
      <w:outlineLvl w:val="3"/>
    </w:pPr>
    <w:rPr>
      <w:rFonts w:ascii="Calibri" w:eastAsia="Times New Roman" w:hAnsi="Calibri"/>
      <w:b/>
      <w:bCs/>
      <w:sz w:val="28"/>
      <w:szCs w:val="28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qFormat/>
    <w:rsid w:val="00B554E3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mage1">
    <w:name w:val="image1"/>
    <w:rsid w:val="00324E45"/>
    <w:rPr>
      <w:rFonts w:ascii="Times New Roman" w:hAnsi="Times New Roman" w:cs="Times New Roman" w:hint="default"/>
      <w:color w:val="666666"/>
      <w:sz w:val="20"/>
      <w:szCs w:val="20"/>
    </w:rPr>
  </w:style>
  <w:style w:type="character" w:customStyle="1" w:styleId="citation1">
    <w:name w:val="citation1"/>
    <w:rsid w:val="00324E45"/>
    <w:rPr>
      <w:rFonts w:ascii="Times New Roman" w:hAnsi="Times New Roman" w:cs="Times New Roman" w:hint="default"/>
      <w:color w:val="999999"/>
      <w:sz w:val="16"/>
      <w:szCs w:val="16"/>
    </w:rPr>
  </w:style>
  <w:style w:type="character" w:styleId="Emphasis">
    <w:name w:val="Emphasis"/>
    <w:uiPriority w:val="20"/>
    <w:qFormat/>
    <w:rsid w:val="00324E45"/>
    <w:rPr>
      <w:i/>
      <w:iCs/>
    </w:rPr>
  </w:style>
  <w:style w:type="paragraph" w:styleId="NormalWeb">
    <w:name w:val="Normal (Web)"/>
    <w:basedOn w:val="Normal"/>
    <w:uiPriority w:val="99"/>
    <w:unhideWhenUsed/>
    <w:rsid w:val="00093639"/>
    <w:pPr>
      <w:spacing w:before="100" w:beforeAutospacing="1" w:after="100" w:afterAutospacing="1"/>
    </w:pPr>
    <w:rPr>
      <w:rFonts w:ascii="Times New Roman" w:eastAsia="Times New Roman" w:hAnsi="Times New Roman"/>
      <w:szCs w:val="24"/>
      <w:lang w:val="en-AU"/>
    </w:rPr>
  </w:style>
  <w:style w:type="character" w:customStyle="1" w:styleId="Heading3Char">
    <w:name w:val="Heading 3 Char"/>
    <w:link w:val="Heading3"/>
    <w:uiPriority w:val="9"/>
    <w:rsid w:val="00093639"/>
    <w:rPr>
      <w:rFonts w:ascii="Times New Roman" w:eastAsia="Times New Roman" w:hAnsi="Times New Roman"/>
      <w:b/>
      <w:bCs/>
      <w:sz w:val="27"/>
      <w:szCs w:val="27"/>
    </w:rPr>
  </w:style>
  <w:style w:type="character" w:styleId="Hyperlink">
    <w:name w:val="Hyperlink"/>
    <w:uiPriority w:val="99"/>
    <w:unhideWhenUsed/>
    <w:rsid w:val="00DA1D01"/>
    <w:rPr>
      <w:color w:val="0000FF"/>
      <w:u w:val="single"/>
    </w:rPr>
  </w:style>
  <w:style w:type="character" w:customStyle="1" w:styleId="info">
    <w:name w:val="info"/>
    <w:rsid w:val="00D21D74"/>
    <w:rPr>
      <w:rFonts w:ascii="Arial" w:hAnsi="Arial" w:cs="Arial" w:hint="default"/>
      <w:b/>
      <w:bCs/>
      <w:color w:val="660066"/>
      <w:sz w:val="24"/>
      <w:szCs w:val="24"/>
      <w:shd w:val="clear" w:color="auto" w:fill="auto"/>
    </w:rPr>
  </w:style>
  <w:style w:type="paragraph" w:customStyle="1" w:styleId="Default">
    <w:name w:val="Default"/>
    <w:rsid w:val="00A8473B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character" w:customStyle="1" w:styleId="Heading2Char">
    <w:name w:val="Heading 2 Char"/>
    <w:link w:val="Heading2"/>
    <w:uiPriority w:val="9"/>
    <w:rsid w:val="004F3169"/>
    <w:rPr>
      <w:rFonts w:ascii="Cambria" w:eastAsia="Times New Roman" w:hAnsi="Cambria" w:cs="Times New Roman"/>
      <w:b/>
      <w:bCs/>
      <w:i/>
      <w:iCs/>
      <w:sz w:val="28"/>
      <w:szCs w:val="28"/>
      <w:lang w:val="en-US"/>
    </w:rPr>
  </w:style>
  <w:style w:type="character" w:styleId="HTMLCite">
    <w:name w:val="HTML Cite"/>
    <w:uiPriority w:val="99"/>
    <w:semiHidden/>
    <w:unhideWhenUsed/>
    <w:rsid w:val="004F3169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581E"/>
    <w:rPr>
      <w:rFonts w:ascii="Tahoma" w:hAnsi="Tahoma"/>
      <w:sz w:val="16"/>
      <w:szCs w:val="16"/>
      <w:lang w:eastAsia="x-none"/>
    </w:rPr>
  </w:style>
  <w:style w:type="character" w:customStyle="1" w:styleId="BalloonTextChar">
    <w:name w:val="Balloon Text Char"/>
    <w:link w:val="BalloonText"/>
    <w:uiPriority w:val="99"/>
    <w:semiHidden/>
    <w:rsid w:val="00DF581E"/>
    <w:rPr>
      <w:rFonts w:ascii="Tahoma" w:hAnsi="Tahoma" w:cs="Tahoma"/>
      <w:sz w:val="16"/>
      <w:szCs w:val="16"/>
      <w:lang w:val="en-US"/>
    </w:rPr>
  </w:style>
  <w:style w:type="paragraph" w:customStyle="1" w:styleId="pl1">
    <w:name w:val="pl1"/>
    <w:basedOn w:val="Normal"/>
    <w:rsid w:val="008167AB"/>
    <w:rPr>
      <w:rFonts w:ascii="Times New Roman" w:eastAsia="Times New Roman" w:hAnsi="Times New Roman"/>
      <w:szCs w:val="24"/>
      <w:lang w:val="en-AU"/>
    </w:rPr>
  </w:style>
  <w:style w:type="character" w:customStyle="1" w:styleId="Heading1Char">
    <w:name w:val="Heading 1 Char"/>
    <w:link w:val="Heading1"/>
    <w:uiPriority w:val="9"/>
    <w:rsid w:val="006D3145"/>
    <w:rPr>
      <w:rFonts w:ascii="Cambria" w:eastAsia="Times New Roman" w:hAnsi="Cambria" w:cs="Times New Roman"/>
      <w:b/>
      <w:bCs/>
      <w:kern w:val="32"/>
      <w:sz w:val="32"/>
      <w:szCs w:val="32"/>
      <w:lang w:val="en-US"/>
    </w:rPr>
  </w:style>
  <w:style w:type="paragraph" w:customStyle="1" w:styleId="author">
    <w:name w:val="author"/>
    <w:basedOn w:val="Normal"/>
    <w:rsid w:val="006D3145"/>
    <w:pPr>
      <w:spacing w:before="100" w:beforeAutospacing="1" w:after="100" w:afterAutospacing="1"/>
    </w:pPr>
    <w:rPr>
      <w:rFonts w:ascii="Times New Roman" w:eastAsia="Times New Roman" w:hAnsi="Times New Roman"/>
      <w:szCs w:val="24"/>
      <w:lang w:val="en-AU"/>
    </w:rPr>
  </w:style>
  <w:style w:type="paragraph" w:customStyle="1" w:styleId="font-null">
    <w:name w:val="font-null"/>
    <w:basedOn w:val="Normal"/>
    <w:rsid w:val="006D3145"/>
    <w:pPr>
      <w:spacing w:before="100" w:beforeAutospacing="1" w:after="100" w:afterAutospacing="1"/>
    </w:pPr>
    <w:rPr>
      <w:rFonts w:ascii="Times New Roman" w:eastAsia="Times New Roman" w:hAnsi="Times New Roman"/>
      <w:szCs w:val="24"/>
      <w:lang w:val="en-AU"/>
    </w:rPr>
  </w:style>
  <w:style w:type="character" w:customStyle="1" w:styleId="Heading4Char">
    <w:name w:val="Heading 4 Char"/>
    <w:link w:val="Heading4"/>
    <w:uiPriority w:val="9"/>
    <w:rsid w:val="007D36E8"/>
    <w:rPr>
      <w:rFonts w:ascii="Calibri" w:eastAsia="Times New Roman" w:hAnsi="Calibri" w:cs="Times New Roman"/>
      <w:b/>
      <w:bCs/>
      <w:sz w:val="28"/>
      <w:szCs w:val="28"/>
      <w:lang w:val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A26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/>
      <w:sz w:val="20"/>
      <w:lang w:val="x-none" w:eastAsia="x-none"/>
    </w:rPr>
  </w:style>
  <w:style w:type="character" w:customStyle="1" w:styleId="HTMLPreformattedChar">
    <w:name w:val="HTML Preformatted Char"/>
    <w:link w:val="HTMLPreformatted"/>
    <w:uiPriority w:val="99"/>
    <w:rsid w:val="00EA2648"/>
    <w:rPr>
      <w:rFonts w:ascii="Courier New" w:eastAsia="Times New Roman" w:hAnsi="Courier New" w:cs="Courier New"/>
    </w:rPr>
  </w:style>
  <w:style w:type="paragraph" w:customStyle="1" w:styleId="MediumGrid21">
    <w:name w:val="Medium Grid 21"/>
    <w:uiPriority w:val="1"/>
    <w:qFormat/>
    <w:rsid w:val="00C81259"/>
    <w:rPr>
      <w:sz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1937F0"/>
    <w:pPr>
      <w:tabs>
        <w:tab w:val="center" w:pos="4513"/>
        <w:tab w:val="right" w:pos="9026"/>
      </w:tabs>
    </w:pPr>
    <w:rPr>
      <w:lang w:eastAsia="x-none"/>
    </w:rPr>
  </w:style>
  <w:style w:type="character" w:customStyle="1" w:styleId="HeaderChar">
    <w:name w:val="Header Char"/>
    <w:link w:val="Header"/>
    <w:uiPriority w:val="99"/>
    <w:rsid w:val="001937F0"/>
    <w:rPr>
      <w:sz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1937F0"/>
    <w:pPr>
      <w:tabs>
        <w:tab w:val="center" w:pos="4513"/>
        <w:tab w:val="right" w:pos="9026"/>
      </w:tabs>
    </w:pPr>
    <w:rPr>
      <w:lang w:eastAsia="x-none"/>
    </w:rPr>
  </w:style>
  <w:style w:type="character" w:customStyle="1" w:styleId="FooterChar">
    <w:name w:val="Footer Char"/>
    <w:link w:val="Footer"/>
    <w:uiPriority w:val="99"/>
    <w:rsid w:val="001937F0"/>
    <w:rPr>
      <w:sz w:val="24"/>
      <w:lang w:val="en-US"/>
    </w:rPr>
  </w:style>
  <w:style w:type="character" w:styleId="Strong">
    <w:name w:val="Strong"/>
    <w:uiPriority w:val="22"/>
    <w:qFormat/>
    <w:rsid w:val="00BE511B"/>
    <w:rPr>
      <w:b/>
      <w:bCs/>
    </w:rPr>
  </w:style>
  <w:style w:type="paragraph" w:customStyle="1" w:styleId="date2">
    <w:name w:val="date2"/>
    <w:basedOn w:val="Normal"/>
    <w:rsid w:val="00D935B6"/>
    <w:pPr>
      <w:spacing w:before="45" w:after="75" w:line="360" w:lineRule="atLeast"/>
    </w:pPr>
    <w:rPr>
      <w:rFonts w:ascii="Times New Roman" w:eastAsia="Times New Roman" w:hAnsi="Times New Roman"/>
      <w:i/>
      <w:iCs/>
      <w:sz w:val="15"/>
      <w:szCs w:val="15"/>
      <w:lang w:val="en-AU"/>
    </w:rPr>
  </w:style>
  <w:style w:type="paragraph" w:customStyle="1" w:styleId="publication1">
    <w:name w:val="publication1"/>
    <w:basedOn w:val="Normal"/>
    <w:rsid w:val="00D935B6"/>
    <w:pPr>
      <w:spacing w:line="360" w:lineRule="atLeast"/>
    </w:pPr>
    <w:rPr>
      <w:rFonts w:ascii="Times New Roman" w:eastAsia="Times New Roman" w:hAnsi="Times New Roman"/>
      <w:i/>
      <w:iCs/>
      <w:sz w:val="17"/>
      <w:szCs w:val="17"/>
      <w:lang w:val="en-AU"/>
    </w:rPr>
  </w:style>
  <w:style w:type="paragraph" w:customStyle="1" w:styleId="originalauthor1">
    <w:name w:val="original_author1"/>
    <w:basedOn w:val="Normal"/>
    <w:rsid w:val="00D935B6"/>
    <w:pPr>
      <w:spacing w:line="360" w:lineRule="atLeast"/>
    </w:pPr>
    <w:rPr>
      <w:rFonts w:ascii="Times New Roman" w:eastAsia="Times New Roman" w:hAnsi="Times New Roman"/>
      <w:i/>
      <w:iCs/>
      <w:sz w:val="17"/>
      <w:szCs w:val="17"/>
      <w:lang w:val="en-AU"/>
    </w:rPr>
  </w:style>
  <w:style w:type="character" w:customStyle="1" w:styleId="Heading5Char">
    <w:name w:val="Heading 5 Char"/>
    <w:link w:val="Heading5"/>
    <w:uiPriority w:val="9"/>
    <w:semiHidden/>
    <w:rsid w:val="00B554E3"/>
    <w:rPr>
      <w:rFonts w:ascii="Calibri" w:eastAsia="Times New Roman" w:hAnsi="Calibri" w:cs="Times New Roman"/>
      <w:b/>
      <w:bCs/>
      <w:i/>
      <w:iCs/>
      <w:sz w:val="26"/>
      <w:szCs w:val="26"/>
      <w:lang w:val="en-US"/>
    </w:rPr>
  </w:style>
  <w:style w:type="paragraph" w:customStyle="1" w:styleId="Title1">
    <w:name w:val="Title1"/>
    <w:basedOn w:val="Normal"/>
    <w:rsid w:val="00B554E3"/>
    <w:pPr>
      <w:spacing w:before="1" w:after="1" w:line="360" w:lineRule="auto"/>
      <w:ind w:left="122" w:right="122"/>
      <w:jc w:val="center"/>
    </w:pPr>
    <w:rPr>
      <w:rFonts w:ascii="Arial" w:eastAsia="Times New Roman" w:hAnsi="Arial" w:cs="Arial"/>
      <w:b/>
      <w:bCs/>
      <w:color w:val="000000"/>
      <w:szCs w:val="24"/>
      <w:lang w:val="en-AU"/>
    </w:rPr>
  </w:style>
  <w:style w:type="character" w:customStyle="1" w:styleId="srtitle">
    <w:name w:val="srtitle"/>
    <w:basedOn w:val="DefaultParagraphFont"/>
    <w:rsid w:val="00076FAC"/>
  </w:style>
  <w:style w:type="character" w:customStyle="1" w:styleId="alternate2">
    <w:name w:val="alternate2"/>
    <w:basedOn w:val="DefaultParagraphFont"/>
    <w:rsid w:val="00076FAC"/>
  </w:style>
  <w:style w:type="character" w:customStyle="1" w:styleId="pmenushow2">
    <w:name w:val="pmenushow2"/>
    <w:basedOn w:val="DefaultParagraphFont"/>
    <w:rsid w:val="005900E6"/>
  </w:style>
  <w:style w:type="character" w:customStyle="1" w:styleId="icon-of-offline">
    <w:name w:val="icon-of-offline"/>
    <w:basedOn w:val="DefaultParagraphFont"/>
    <w:rsid w:val="005900E6"/>
  </w:style>
  <w:style w:type="paragraph" w:customStyle="1" w:styleId="quotation">
    <w:name w:val="quotation"/>
    <w:basedOn w:val="Normal"/>
    <w:rsid w:val="0022239F"/>
    <w:rPr>
      <w:rFonts w:ascii="Times New Roman" w:eastAsia="Times New Roman" w:hAnsi="Times New Roman"/>
      <w:sz w:val="22"/>
      <w:szCs w:val="22"/>
      <w:lang w:val="en-AU"/>
    </w:rPr>
  </w:style>
  <w:style w:type="paragraph" w:customStyle="1" w:styleId="cntcenter">
    <w:name w:val="cntcenter"/>
    <w:basedOn w:val="Normal"/>
    <w:rsid w:val="002B157D"/>
    <w:pPr>
      <w:jc w:val="center"/>
    </w:pPr>
    <w:rPr>
      <w:rFonts w:ascii="Times New Roman" w:eastAsia="Times New Roman" w:hAnsi="Times New Roman"/>
      <w:sz w:val="26"/>
      <w:szCs w:val="26"/>
      <w:lang w:val="en-AU"/>
    </w:rPr>
  </w:style>
  <w:style w:type="paragraph" w:customStyle="1" w:styleId="authorbiography">
    <w:name w:val="authorbiography"/>
    <w:basedOn w:val="Normal"/>
    <w:rsid w:val="002B157D"/>
    <w:rPr>
      <w:rFonts w:ascii="Times New Roman" w:eastAsia="Times New Roman" w:hAnsi="Times New Roman"/>
      <w:i/>
      <w:iCs/>
      <w:szCs w:val="24"/>
      <w:lang w:val="en-AU"/>
    </w:rPr>
  </w:style>
  <w:style w:type="character" w:customStyle="1" w:styleId="hvr">
    <w:name w:val="hvr"/>
    <w:rsid w:val="004C114C"/>
  </w:style>
  <w:style w:type="paragraph" w:customStyle="1" w:styleId="style32">
    <w:name w:val="style32"/>
    <w:basedOn w:val="Normal"/>
    <w:rsid w:val="00D12767"/>
    <w:pPr>
      <w:spacing w:before="100" w:beforeAutospacing="1" w:after="100" w:afterAutospacing="1"/>
    </w:pPr>
    <w:rPr>
      <w:rFonts w:ascii="Times New Roman" w:eastAsia="Times New Roman" w:hAnsi="Times New Roman"/>
      <w:szCs w:val="24"/>
      <w:lang w:val="en-AU"/>
    </w:rPr>
  </w:style>
  <w:style w:type="character" w:styleId="PageNumber">
    <w:name w:val="page number"/>
    <w:uiPriority w:val="99"/>
    <w:semiHidden/>
    <w:unhideWhenUsed/>
    <w:rsid w:val="004449F6"/>
  </w:style>
  <w:style w:type="paragraph" w:customStyle="1" w:styleId="GridTable21">
    <w:name w:val="Grid Table 21"/>
    <w:basedOn w:val="Normal"/>
    <w:next w:val="Normal"/>
    <w:uiPriority w:val="37"/>
    <w:unhideWhenUsed/>
    <w:rsid w:val="001F0517"/>
    <w:rPr>
      <w:rFonts w:ascii="Calibri" w:eastAsia="Calibri" w:hAnsi="Calibri"/>
      <w:szCs w:val="24"/>
      <w:lang w:eastAsia="en-US"/>
    </w:rPr>
  </w:style>
  <w:style w:type="paragraph" w:styleId="NoSpacing">
    <w:name w:val="No Spacing"/>
    <w:uiPriority w:val="1"/>
    <w:qFormat/>
    <w:rsid w:val="00B81EBD"/>
    <w:rPr>
      <w:sz w:val="24"/>
      <w:lang w:val="en-US"/>
    </w:rPr>
  </w:style>
  <w:style w:type="character" w:customStyle="1" w:styleId="ircsu">
    <w:name w:val="irc_su"/>
    <w:rsid w:val="00A75F6B"/>
  </w:style>
  <w:style w:type="character" w:customStyle="1" w:styleId="UnresolvedMention">
    <w:name w:val="Unresolved Mention"/>
    <w:uiPriority w:val="99"/>
    <w:semiHidden/>
    <w:unhideWhenUsed/>
    <w:rsid w:val="008413DA"/>
    <w:rPr>
      <w:color w:val="808080"/>
      <w:shd w:val="clear" w:color="auto" w:fill="E6E6E6"/>
    </w:rPr>
  </w:style>
  <w:style w:type="character" w:customStyle="1" w:styleId="paperstitle">
    <w:name w:val="paperstitle"/>
    <w:rsid w:val="0039344D"/>
  </w:style>
  <w:style w:type="character" w:customStyle="1" w:styleId="docdate">
    <w:name w:val="docdate"/>
    <w:rsid w:val="0039344D"/>
  </w:style>
  <w:style w:type="paragraph" w:customStyle="1" w:styleId="cs95e872d0">
    <w:name w:val="cs95e872d0"/>
    <w:basedOn w:val="Normal"/>
    <w:rsid w:val="003907EE"/>
    <w:pPr>
      <w:spacing w:before="100" w:beforeAutospacing="1" w:after="100" w:afterAutospacing="1"/>
    </w:pPr>
    <w:rPr>
      <w:rFonts w:ascii="Times New Roman" w:eastAsia="Times New Roman" w:hAnsi="Times New Roman"/>
      <w:szCs w:val="24"/>
      <w:lang w:val="en-AU"/>
    </w:rPr>
  </w:style>
  <w:style w:type="character" w:customStyle="1" w:styleId="cs146ab7ec">
    <w:name w:val="cs146ab7ec"/>
    <w:rsid w:val="003907EE"/>
  </w:style>
  <w:style w:type="character" w:customStyle="1" w:styleId="csc731d331">
    <w:name w:val="csc731d331"/>
    <w:rsid w:val="003907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7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1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9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6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0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063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055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631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162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4744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0142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1651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1943730">
                                              <w:marLeft w:val="192"/>
                                              <w:marRight w:val="192"/>
                                              <w:marTop w:val="192"/>
                                              <w:marBottom w:val="384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986285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06580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75414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79028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60632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0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776967">
          <w:marLeft w:val="0"/>
          <w:marRight w:val="0"/>
          <w:marTop w:val="225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99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9202">
                      <w:marLeft w:val="0"/>
                      <w:marRight w:val="0"/>
                      <w:marTop w:val="375"/>
                      <w:marBottom w:val="0"/>
                      <w:divBdr>
                        <w:top w:val="single" w:sz="6" w:space="11" w:color="99D2EE"/>
                        <w:left w:val="single" w:sz="6" w:space="0" w:color="99D2EE"/>
                        <w:bottom w:val="single" w:sz="6" w:space="8" w:color="99D2EE"/>
                        <w:right w:val="single" w:sz="6" w:space="0" w:color="99D2EE"/>
                      </w:divBdr>
                      <w:divsChild>
                        <w:div w:id="76882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50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2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1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2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679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771214">
                          <w:marLeft w:val="0"/>
                          <w:marRight w:val="0"/>
                          <w:marTop w:val="48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91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9892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5881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12742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61196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7586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67334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21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6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443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9203624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348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9235352">
                                  <w:marLeft w:val="2070"/>
                                  <w:marRight w:val="381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4298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664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17385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7359359">
                                                  <w:marLeft w:val="0"/>
                                                  <w:marRight w:val="0"/>
                                                  <w:marTop w:val="9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81488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25652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88042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4122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9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10642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085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202072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0490922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553518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03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64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7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462389">
                  <w:marLeft w:val="15"/>
                  <w:marRight w:val="15"/>
                  <w:marTop w:val="0"/>
                  <w:marBottom w:val="0"/>
                  <w:divBdr>
                    <w:top w:val="single" w:sz="6" w:space="0" w:color="FFFFFF"/>
                    <w:left w:val="single" w:sz="6" w:space="0" w:color="FFFFFF"/>
                    <w:bottom w:val="single" w:sz="6" w:space="11" w:color="FFFFFF"/>
                    <w:right w:val="single" w:sz="6" w:space="0" w:color="FFFFFF"/>
                  </w:divBdr>
                  <w:divsChild>
                    <w:div w:id="73088467">
                      <w:marLeft w:val="300"/>
                      <w:marRight w:val="30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311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850307">
                              <w:marLeft w:val="0"/>
                              <w:marRight w:val="0"/>
                              <w:marTop w:val="0"/>
                              <w:marBottom w:val="15"/>
                              <w:divBdr>
                                <w:top w:val="single" w:sz="6" w:space="12" w:color="C8C8C8"/>
                                <w:left w:val="single" w:sz="6" w:space="15" w:color="C8C8C8"/>
                                <w:bottom w:val="single" w:sz="6" w:space="0" w:color="C8C8C8"/>
                                <w:right w:val="single" w:sz="6" w:space="15" w:color="C8C8C8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1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25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0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684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30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92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87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2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94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202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154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54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37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5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06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0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15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866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337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716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3716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838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9200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654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62387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92559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36174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90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8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0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5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3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173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390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761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86107">
          <w:marLeft w:val="0"/>
          <w:marRight w:val="0"/>
          <w:marTop w:val="225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1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722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421177">
                      <w:marLeft w:val="0"/>
                      <w:marRight w:val="0"/>
                      <w:marTop w:val="375"/>
                      <w:marBottom w:val="0"/>
                      <w:divBdr>
                        <w:top w:val="single" w:sz="6" w:space="11" w:color="99D2EE"/>
                        <w:left w:val="single" w:sz="6" w:space="0" w:color="99D2EE"/>
                        <w:bottom w:val="single" w:sz="6" w:space="8" w:color="99D2EE"/>
                        <w:right w:val="single" w:sz="6" w:space="0" w:color="99D2EE"/>
                      </w:divBdr>
                      <w:divsChild>
                        <w:div w:id="1721203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566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09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4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328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347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7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325062">
              <w:marLeft w:val="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908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199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0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8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189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7024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947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372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6201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9131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3896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08292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0771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04445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93541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14250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47983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61171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003060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99489339">
                                                                                  <w:marLeft w:val="-225"/>
                                                                                  <w:marRight w:val="-225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421090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34478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471416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0607852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527393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3606910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7742656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3827039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0179681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30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56487131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085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0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43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9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174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4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116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701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5713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80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478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4121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1831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0823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45968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63134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71755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351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53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0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81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631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175011">
                          <w:marLeft w:val="0"/>
                          <w:marRight w:val="0"/>
                          <w:marTop w:val="48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84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9972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2767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2941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32764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7535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033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336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8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2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658173">
                  <w:marLeft w:val="15"/>
                  <w:marRight w:val="15"/>
                  <w:marTop w:val="0"/>
                  <w:marBottom w:val="0"/>
                  <w:divBdr>
                    <w:top w:val="single" w:sz="6" w:space="0" w:color="FFFFFF"/>
                    <w:left w:val="single" w:sz="6" w:space="0" w:color="FFFFFF"/>
                    <w:bottom w:val="single" w:sz="6" w:space="11" w:color="FFFFFF"/>
                    <w:right w:val="single" w:sz="6" w:space="0" w:color="FFFFFF"/>
                  </w:divBdr>
                  <w:divsChild>
                    <w:div w:id="1815902523">
                      <w:marLeft w:val="300"/>
                      <w:marRight w:val="30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22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6502061">
                              <w:marLeft w:val="0"/>
                              <w:marRight w:val="0"/>
                              <w:marTop w:val="0"/>
                              <w:marBottom w:val="15"/>
                              <w:divBdr>
                                <w:top w:val="single" w:sz="6" w:space="12" w:color="C8C8C8"/>
                                <w:left w:val="single" w:sz="6" w:space="15" w:color="C8C8C8"/>
                                <w:bottom w:val="single" w:sz="6" w:space="0" w:color="C8C8C8"/>
                                <w:right w:val="single" w:sz="6" w:space="15" w:color="C8C8C8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084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7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878863">
                  <w:marLeft w:val="0"/>
                  <w:marRight w:val="0"/>
                  <w:marTop w:val="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773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3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260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51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27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9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75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140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60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7705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4071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0637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0238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72093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46092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54077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00117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108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28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7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00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001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976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26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3006746">
                                  <w:marLeft w:val="2070"/>
                                  <w:marRight w:val="381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02429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80867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24561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9370844">
                                                  <w:marLeft w:val="0"/>
                                                  <w:marRight w:val="0"/>
                                                  <w:marTop w:val="9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47104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89233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9222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808965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9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87035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385891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08057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27408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924500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790116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3813704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414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0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1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0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4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106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43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73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089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3543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860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0200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9008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76812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93277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32663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765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12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383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234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214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3932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97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70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981558">
              <w:marLeft w:val="0"/>
              <w:marRight w:val="0"/>
              <w:marTop w:val="0"/>
              <w:marBottom w:val="0"/>
              <w:divBdr>
                <w:top w:val="dotted" w:sz="2" w:space="0" w:color="DDDDDD"/>
                <w:left w:val="single" w:sz="6" w:space="0" w:color="C1C1CC"/>
                <w:bottom w:val="single" w:sz="6" w:space="24" w:color="C1C1CC"/>
                <w:right w:val="single" w:sz="6" w:space="0" w:color="C1C1CC"/>
              </w:divBdr>
              <w:divsChild>
                <w:div w:id="57674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182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85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4896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8177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2470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6536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2701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18620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95529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68139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10719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758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5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5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90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049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765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85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485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24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7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20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3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942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675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573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4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8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98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913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3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4277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8387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0941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8126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3421086">
                                              <w:marLeft w:val="192"/>
                                              <w:marRight w:val="192"/>
                                              <w:marTop w:val="192"/>
                                              <w:marBottom w:val="384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76962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71303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5101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55300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7543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905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4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85696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68319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874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382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572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4186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497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23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7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313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80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37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1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84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191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266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9639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32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36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09902">
          <w:marLeft w:val="0"/>
          <w:marRight w:val="0"/>
          <w:marTop w:val="0"/>
          <w:marBottom w:val="0"/>
          <w:divBdr>
            <w:top w:val="single" w:sz="12" w:space="12" w:color="BDC1AA"/>
            <w:left w:val="none" w:sz="0" w:space="0" w:color="auto"/>
            <w:bottom w:val="single" w:sz="48" w:space="12" w:color="5F2838"/>
            <w:right w:val="none" w:sz="0" w:space="0" w:color="auto"/>
          </w:divBdr>
          <w:divsChild>
            <w:div w:id="9259340">
              <w:marLeft w:val="1050"/>
              <w:marRight w:val="0"/>
              <w:marTop w:val="0"/>
              <w:marBottom w:val="0"/>
              <w:divBdr>
                <w:top w:val="none" w:sz="0" w:space="0" w:color="auto"/>
                <w:left w:val="single" w:sz="6" w:space="6" w:color="D4D3C9"/>
                <w:bottom w:val="none" w:sz="0" w:space="0" w:color="auto"/>
                <w:right w:val="none" w:sz="0" w:space="0" w:color="auto"/>
              </w:divBdr>
              <w:divsChild>
                <w:div w:id="1640110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003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688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687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258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78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60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3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8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62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585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728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830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396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02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6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8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281983">
                  <w:marLeft w:val="15"/>
                  <w:marRight w:val="15"/>
                  <w:marTop w:val="0"/>
                  <w:marBottom w:val="0"/>
                  <w:divBdr>
                    <w:top w:val="single" w:sz="6" w:space="0" w:color="FFFFFF"/>
                    <w:left w:val="single" w:sz="6" w:space="0" w:color="FFFFFF"/>
                    <w:bottom w:val="single" w:sz="6" w:space="11" w:color="FFFFFF"/>
                    <w:right w:val="single" w:sz="6" w:space="0" w:color="FFFFFF"/>
                  </w:divBdr>
                  <w:divsChild>
                    <w:div w:id="461702732">
                      <w:marLeft w:val="300"/>
                      <w:marRight w:val="30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418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2315764">
                              <w:marLeft w:val="0"/>
                              <w:marRight w:val="0"/>
                              <w:marTop w:val="0"/>
                              <w:marBottom w:val="15"/>
                              <w:divBdr>
                                <w:top w:val="single" w:sz="6" w:space="12" w:color="C8C8C8"/>
                                <w:left w:val="single" w:sz="6" w:space="15" w:color="C8C8C8"/>
                                <w:bottom w:val="single" w:sz="6" w:space="0" w:color="C8C8C8"/>
                                <w:right w:val="single" w:sz="6" w:space="15" w:color="C8C8C8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242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82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4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162298">
                  <w:marLeft w:val="15"/>
                  <w:marRight w:val="15"/>
                  <w:marTop w:val="0"/>
                  <w:marBottom w:val="0"/>
                  <w:divBdr>
                    <w:top w:val="single" w:sz="6" w:space="0" w:color="FFFFFF"/>
                    <w:left w:val="single" w:sz="6" w:space="0" w:color="FFFFFF"/>
                    <w:bottom w:val="single" w:sz="6" w:space="11" w:color="FFFFFF"/>
                    <w:right w:val="single" w:sz="6" w:space="0" w:color="FFFFFF"/>
                  </w:divBdr>
                  <w:divsChild>
                    <w:div w:id="1904287975">
                      <w:marLeft w:val="300"/>
                      <w:marRight w:val="30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588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4075005">
                              <w:marLeft w:val="0"/>
                              <w:marRight w:val="0"/>
                              <w:marTop w:val="0"/>
                              <w:marBottom w:val="15"/>
                              <w:divBdr>
                                <w:top w:val="single" w:sz="6" w:space="12" w:color="C8C8C8"/>
                                <w:left w:val="single" w:sz="6" w:space="15" w:color="C8C8C8"/>
                                <w:bottom w:val="single" w:sz="6" w:space="0" w:color="C8C8C8"/>
                                <w:right w:val="single" w:sz="6" w:space="15" w:color="C8C8C8"/>
                              </w:divBdr>
                            </w:div>
                            <w:div w:id="2137873466">
                              <w:marLeft w:val="0"/>
                              <w:marRight w:val="0"/>
                              <w:marTop w:val="0"/>
                              <w:marBottom w:val="15"/>
                              <w:divBdr>
                                <w:top w:val="single" w:sz="6" w:space="12" w:color="C8C8C8"/>
                                <w:left w:val="single" w:sz="6" w:space="15" w:color="C8C8C8"/>
                                <w:bottom w:val="single" w:sz="6" w:space="0" w:color="C8C8C8"/>
                                <w:right w:val="single" w:sz="6" w:space="15" w:color="C8C8C8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70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27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00123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51058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63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06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149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7804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417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5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28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190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8584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650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4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94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18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4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4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5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89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321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435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731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913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8252807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288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8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259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702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9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089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654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02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848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4686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681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95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83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5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297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2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1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76770">
              <w:marLeft w:val="-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855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290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16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0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7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55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21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5465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758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6284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9862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9378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3531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15621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2809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89034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461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9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0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45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066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452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593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6180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6054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546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2259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2665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28112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20742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298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28261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38144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75013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29421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591615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22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874584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36017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042279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85485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42966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842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487906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20987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157789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34288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346776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58139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264885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28068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086178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52636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54940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30523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673204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31426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81008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7610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915195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00062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947202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21145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225889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17388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409317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84122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58169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3664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73549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67243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398828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51464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659025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104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74441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88906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79681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2805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54768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4002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86294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11297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302745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99608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442469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65003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09779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7755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347464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86814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719280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90683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795225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49137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623557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72843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841751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71656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89802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00876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94342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69438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992437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85081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959914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32617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41739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0328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1454651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0274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71910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1673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62824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8593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640121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5808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36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88392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1728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67172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5422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55128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23422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56681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4132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87763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77263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741410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6584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71596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84563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08478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545578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02703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136053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24064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302567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18959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226517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95750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62039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40707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847053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30536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129584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57471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269100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7859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390571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45152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059645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92651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218863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50338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243909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82913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34799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62972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92097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01437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120651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98721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608958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90689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010625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433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04989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2718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68165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0066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17777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79828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609856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9997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85564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91961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933561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44531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80264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95727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041223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51073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097585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42101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933228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02809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350164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34444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83820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43199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449879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997285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905910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31935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879871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70472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08289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2078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101366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1227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283628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1025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406632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91032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66782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4818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90782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98124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29271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49155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466144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69762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800600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10845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163763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37499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463275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9526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182543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20171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751523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53370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485596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14547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70010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9121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4224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14086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3645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32033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775738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71430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418659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91377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848772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6816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313513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74557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738014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2903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234530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4177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035453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719325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784837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0010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9873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28987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85385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0259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817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051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4857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6380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89609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08709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08538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3492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53969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9822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3523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6361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4295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81001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6071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3881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3765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68371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2449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19123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352883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67881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067831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57883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01567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1324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023365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93284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103947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73256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45078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71066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902965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15946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547047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52985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59099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09225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728604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84085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462032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9919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891390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78140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155453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23461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795164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60858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16017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0342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39531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45530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622277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68829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776098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39134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065226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8317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270230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30317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588673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6401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718495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20004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856161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34504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259287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72695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33791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84422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624316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33020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767692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2503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873328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7170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487283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41511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779105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18138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97756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31783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30907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5751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47486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17858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569993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13808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807832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26037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235753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89367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473082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44408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607639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87600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69009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84959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696675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31895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981534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29422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018900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08377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254854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96887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572310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2092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736139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17385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88466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925358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96011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11585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167925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17277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190414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86515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32343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11159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59711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2121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938158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51302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27478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52113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641231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77536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03369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60893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125385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5044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297337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45836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683198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57513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17684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29494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622488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52853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667528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47786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802487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35129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84238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7297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23359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19227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400848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49923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43950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8975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078573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25613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976406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39152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441182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76006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486105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44505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15105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870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616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95692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2969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7198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58543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21741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77929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24936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24065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48987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992621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48198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050134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3593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26252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25264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923159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99459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098158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99820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437650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053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679548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00822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993382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3871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064733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12180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521021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81126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551092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7197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249156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38035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45222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25156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479668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74506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57475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40144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443823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8210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536385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09510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565879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63445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888880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83156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279656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47908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389541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50784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705607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2996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397116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73080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480797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034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810325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61682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682184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4506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935010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82658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090356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23152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93175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61634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10682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8760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688791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10993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87571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79377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12399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11438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794634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86451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83323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25055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663536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15706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841880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1432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151101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03556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366097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0371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592091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90723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674080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45514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22498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4330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989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97195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82351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16059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9617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28952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0909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24970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20928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8788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27726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1014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0126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03745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9638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48137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8860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3433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59455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7403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1987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70213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533191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79444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587015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0719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689973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91006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80062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26022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950586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32879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292016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23975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467755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458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613856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56607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739594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88226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905582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56958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925304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85753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94032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407941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15311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77202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292189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5482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54968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29884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765520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62727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88006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4777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107495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1646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445479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10316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79548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837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014371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89787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07879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2144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16467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49924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217575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70348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305461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90694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745998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73882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045488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30523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762336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35366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145126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1441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169867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68615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31012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62515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605282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37640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012807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23671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03363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70778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13147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32885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693797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86481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831453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91531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731848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61472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911399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5045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062138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651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615711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52903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647872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945782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760025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447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01833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84408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500780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98171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95995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456489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067514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6526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775921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76930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016416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4777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09967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68318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287061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27710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569112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09596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67442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591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710598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77950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08489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72367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172005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52520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55473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1743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188575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91315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359419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44681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43995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25593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016939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0713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29135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36056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573863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88400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734310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9546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8728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95761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809946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92730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06324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6946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258693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08329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12756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120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116674">
      <w:bodyDiv w:val="1"/>
      <w:marLeft w:val="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77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59540">
              <w:marLeft w:val="295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764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45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286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16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1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1498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0657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08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95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8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6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88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0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10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289730">
                  <w:marLeft w:val="15"/>
                  <w:marRight w:val="15"/>
                  <w:marTop w:val="0"/>
                  <w:marBottom w:val="0"/>
                  <w:divBdr>
                    <w:top w:val="single" w:sz="6" w:space="0" w:color="FFFFFF"/>
                    <w:left w:val="single" w:sz="6" w:space="0" w:color="FFFFFF"/>
                    <w:bottom w:val="single" w:sz="6" w:space="11" w:color="FFFFFF"/>
                    <w:right w:val="single" w:sz="6" w:space="0" w:color="FFFFFF"/>
                  </w:divBdr>
                  <w:divsChild>
                    <w:div w:id="216168616">
                      <w:marLeft w:val="300"/>
                      <w:marRight w:val="30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761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577509">
                              <w:marLeft w:val="0"/>
                              <w:marRight w:val="0"/>
                              <w:marTop w:val="0"/>
                              <w:marBottom w:val="15"/>
                              <w:divBdr>
                                <w:top w:val="single" w:sz="6" w:space="12" w:color="C8C8C8"/>
                                <w:left w:val="single" w:sz="6" w:space="15" w:color="C8C8C8"/>
                                <w:bottom w:val="single" w:sz="6" w:space="0" w:color="C8C8C8"/>
                                <w:right w:val="single" w:sz="6" w:space="15" w:color="C8C8C8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26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68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16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360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9279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977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9487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748606">
                                      <w:marLeft w:val="375"/>
                                      <w:marRight w:val="0"/>
                                      <w:marTop w:val="135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907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1412695">
                                              <w:marLeft w:val="81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5664889">
                                              <w:marLeft w:val="81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675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2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646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30150">
              <w:marLeft w:val="0"/>
              <w:marRight w:val="0"/>
              <w:marTop w:val="0"/>
              <w:marBottom w:val="225"/>
              <w:divBdr>
                <w:top w:val="single" w:sz="6" w:space="9" w:color="CCCCBB"/>
                <w:left w:val="single" w:sz="6" w:space="9" w:color="CCCCBB"/>
                <w:bottom w:val="single" w:sz="6" w:space="9" w:color="CCCCBB"/>
                <w:right w:val="single" w:sz="6" w:space="9" w:color="CCCCBB"/>
              </w:divBdr>
              <w:divsChild>
                <w:div w:id="1981692237">
                  <w:marLeft w:val="0"/>
                  <w:marRight w:val="0"/>
                  <w:marTop w:val="0"/>
                  <w:marBottom w:val="0"/>
                  <w:divBdr>
                    <w:top w:val="single" w:sz="48" w:space="0" w:color="C8DF8E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3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214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166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42518">
          <w:marLeft w:val="0"/>
          <w:marRight w:val="0"/>
          <w:marTop w:val="0"/>
          <w:marBottom w:val="0"/>
          <w:divBdr>
            <w:top w:val="single" w:sz="48" w:space="0" w:color="5F293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615513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941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3533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871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039020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single" w:sz="6" w:space="2" w:color="CFCFCD"/>
                                    <w:left w:val="single" w:sz="6" w:space="2" w:color="CFCFCD"/>
                                    <w:bottom w:val="single" w:sz="6" w:space="2" w:color="CFCFCD"/>
                                    <w:right w:val="single" w:sz="6" w:space="2" w:color="CFCFCD"/>
                                  </w:divBdr>
                                  <w:divsChild>
                                    <w:div w:id="722103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1685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46636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0804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93056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21967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4865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113061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23789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43293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77824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548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5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488937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971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1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114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96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9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3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630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296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341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61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9580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09074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1135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5720182">
                                              <w:marLeft w:val="192"/>
                                              <w:marRight w:val="192"/>
                                              <w:marTop w:val="192"/>
                                              <w:marBottom w:val="384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10445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87473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2041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44378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50225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072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1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991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18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1755">
          <w:marLeft w:val="0"/>
          <w:marRight w:val="0"/>
          <w:marTop w:val="150"/>
          <w:marBottom w:val="150"/>
          <w:divBdr>
            <w:top w:val="threeDEngrave" w:sz="18" w:space="8" w:color="EDEDED"/>
            <w:left w:val="threeDEngrave" w:sz="18" w:space="8" w:color="EDEDED"/>
            <w:bottom w:val="threeDEngrave" w:sz="18" w:space="8" w:color="EDEDED"/>
            <w:right w:val="threeDEngrave" w:sz="18" w:space="8" w:color="EDEDED"/>
          </w:divBdr>
          <w:divsChild>
            <w:div w:id="117233501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362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443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211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7287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084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8939422">
                                      <w:blockQuote w:val="1"/>
                                      <w:marLeft w:val="225"/>
                                      <w:marRight w:val="225"/>
                                      <w:marTop w:val="0"/>
                                      <w:marBottom w:val="375"/>
                                      <w:divBdr>
                                        <w:top w:val="single" w:sz="6" w:space="19" w:color="DDDDDD"/>
                                        <w:left w:val="single" w:sz="6" w:space="19" w:color="DDDDDD"/>
                                        <w:bottom w:val="single" w:sz="6" w:space="0" w:color="DDDDDD"/>
                                        <w:right w:val="single" w:sz="6" w:space="19" w:color="DDDDDD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758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4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5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1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8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7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573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000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648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267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26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85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53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42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775181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60661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74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340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4846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7208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553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8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4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467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4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3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3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3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70755">
              <w:marLeft w:val="0"/>
              <w:marRight w:val="0"/>
              <w:marTop w:val="0"/>
              <w:marBottom w:val="0"/>
              <w:divBdr>
                <w:top w:val="dotted" w:sz="2" w:space="0" w:color="DDDDDD"/>
                <w:left w:val="single" w:sz="6" w:space="0" w:color="C1C1CC"/>
                <w:bottom w:val="single" w:sz="6" w:space="24" w:color="C1C1CC"/>
                <w:right w:val="single" w:sz="6" w:space="0" w:color="C1C1CC"/>
              </w:divBdr>
              <w:divsChild>
                <w:div w:id="119686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754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445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413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3472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4557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982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68007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45195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43355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05170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534724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9497363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single" w:sz="6" w:space="3" w:color="DDDDDD"/>
                                                                    <w:left w:val="single" w:sz="6" w:space="3" w:color="DDDDDD"/>
                                                                    <w:bottom w:val="single" w:sz="6" w:space="3" w:color="808080"/>
                                                                    <w:right w:val="single" w:sz="6" w:space="3" w:color="80808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01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278084">
              <w:marLeft w:val="2850"/>
              <w:marRight w:val="0"/>
              <w:marTop w:val="0"/>
              <w:marBottom w:val="390"/>
              <w:divBdr>
                <w:top w:val="single" w:sz="6" w:space="0" w:color="FFFFFF"/>
                <w:left w:val="single" w:sz="6" w:space="0" w:color="FFFFFF"/>
                <w:bottom w:val="single" w:sz="6" w:space="0" w:color="FFFFFF"/>
                <w:right w:val="single" w:sz="6" w:space="0" w:color="FFFFFF"/>
              </w:divBdr>
              <w:divsChild>
                <w:div w:id="6800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346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16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1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9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13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7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8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994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77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5273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1034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6312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083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9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9337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1060">
              <w:marLeft w:val="315"/>
              <w:marRight w:val="315"/>
              <w:marTop w:val="165"/>
              <w:marBottom w:val="16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058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59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8" w:color="999999"/>
                        <w:bottom w:val="single" w:sz="6" w:space="4" w:color="999999"/>
                        <w:right w:val="single" w:sz="6" w:space="8" w:color="999999"/>
                      </w:divBdr>
                    </w:div>
                  </w:divsChild>
                </w:div>
              </w:divsChild>
            </w:div>
          </w:divsChild>
        </w:div>
      </w:divsChild>
    </w:div>
    <w:div w:id="208721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26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96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193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3659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631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802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2966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2829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087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5457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79219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70929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922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2523">
          <w:marLeft w:val="0"/>
          <w:marRight w:val="0"/>
          <w:marTop w:val="0"/>
          <w:marBottom w:val="34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3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239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68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480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96598">
                              <w:marLeft w:val="0"/>
                              <w:marRight w:val="0"/>
                              <w:marTop w:val="0"/>
                              <w:marBottom w:val="4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018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9318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7443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30933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10864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144662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98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44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654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545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606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0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0901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5608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5757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46146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48301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1075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51544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0.tiff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tiff"/><Relationship Id="rId25" Type="http://schemas.openxmlformats.org/officeDocument/2006/relationships/image" Target="media/image16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tiff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yperlink" Target="https://en.wikipedia.org/wiki/Sudan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messycow.com/2017/01/25/something-about-women-hold-up-half-the-sky/dc98ef7fde22481c896bed1dbb8189a9_th/" TargetMode="External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1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 Version="6"/>
</file>

<file path=customXml/itemProps1.xml><?xml version="1.0" encoding="utf-8"?>
<ds:datastoreItem xmlns:ds="http://schemas.openxmlformats.org/officeDocument/2006/customXml" ds:itemID="{7FE84727-B08D-4CF6-A8D8-B0A84E3AAE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3405</Words>
  <Characters>19785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Edwest Modern History 2012 Document Booklet</vt:lpstr>
    </vt:vector>
  </TitlesOfParts>
  <Company>DET</Company>
  <LinksUpToDate>false</LinksUpToDate>
  <CharactersWithSpaces>23144</CharactersWithSpaces>
  <SharedDoc>false</SharedDoc>
  <HLinks>
    <vt:vector size="24" baseType="variant">
      <vt:variant>
        <vt:i4>3735651</vt:i4>
      </vt:variant>
      <vt:variant>
        <vt:i4>9</vt:i4>
      </vt:variant>
      <vt:variant>
        <vt:i4>0</vt:i4>
      </vt:variant>
      <vt:variant>
        <vt:i4>5</vt:i4>
      </vt:variant>
      <vt:variant>
        <vt:lpwstr>https://en.wikipedia.org/wiki/Sudan</vt:lpwstr>
      </vt:variant>
      <vt:variant>
        <vt:lpwstr/>
      </vt:variant>
      <vt:variant>
        <vt:i4>8061051</vt:i4>
      </vt:variant>
      <vt:variant>
        <vt:i4>6</vt:i4>
      </vt:variant>
      <vt:variant>
        <vt:i4>0</vt:i4>
      </vt:variant>
      <vt:variant>
        <vt:i4>5</vt:i4>
      </vt:variant>
      <vt:variant>
        <vt:lpwstr>https://www.google.com.au/url?sa=i&amp;rct=j&amp;q=&amp;esrc=s&amp;source=images&amp;cd=&amp;cad=rja&amp;uact=8&amp;ved=0ahUKEwjp4JXmk43VAhVoh1QKHRi4DKQQjRwIBw&amp;url=https://www.cvce.eu/en/obj/cartoon_by_behrendt_on_german_reunification_1990-en-b733beaa-1d98-48dd-8e69-75fe580e0189.html&amp;psig=AFQjCNGfefqF0ryO9pwAISjx5MhCfaMPWg&amp;ust=1500272228549778</vt:lpwstr>
      </vt:variant>
      <vt:variant>
        <vt:lpwstr/>
      </vt:variant>
      <vt:variant>
        <vt:i4>7667811</vt:i4>
      </vt:variant>
      <vt:variant>
        <vt:i4>3</vt:i4>
      </vt:variant>
      <vt:variant>
        <vt:i4>0</vt:i4>
      </vt:variant>
      <vt:variant>
        <vt:i4>5</vt:i4>
      </vt:variant>
      <vt:variant>
        <vt:lpwstr>http://www.telegraph.co.uk/news/worldnews/europe/germany/angela-merkel/11920552/10-moments-that-define-German-chancellor-Angela-Merkel.html</vt:lpwstr>
      </vt:variant>
      <vt:variant>
        <vt:lpwstr/>
      </vt:variant>
      <vt:variant>
        <vt:i4>6029371</vt:i4>
      </vt:variant>
      <vt:variant>
        <vt:i4>0</vt:i4>
      </vt:variant>
      <vt:variant>
        <vt:i4>0</vt:i4>
      </vt:variant>
      <vt:variant>
        <vt:i4>5</vt:i4>
      </vt:variant>
      <vt:variant>
        <vt:lpwstr>https://messycow.com/2017/01/25/something-about-women-hold-up-half-the-sky/dc98ef7fde22481c896bed1dbb8189a9_th/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Edwest Modern History 2012 Document Booklet</dc:title>
  <dc:subject/>
  <dc:creator>Alison O'Connor</dc:creator>
  <cp:keywords/>
  <cp:lastModifiedBy>HARRIS Adam [Narrogin Senior High School]</cp:lastModifiedBy>
  <cp:revision>2</cp:revision>
  <cp:lastPrinted>2012-06-08T11:25:00Z</cp:lastPrinted>
  <dcterms:created xsi:type="dcterms:W3CDTF">2019-09-17T04:53:00Z</dcterms:created>
  <dcterms:modified xsi:type="dcterms:W3CDTF">2019-09-17T04:53:00Z</dcterms:modified>
</cp:coreProperties>
</file>